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3CA8279" w14:textId="538277B7" w:rsidR="00D25A0F" w:rsidRPr="00B24958" w:rsidRDefault="00FC61A5">
      <w:pPr>
        <w:spacing w:line="276" w:lineRule="auto"/>
        <w:jc w:val="both"/>
        <w:rPr>
          <w:rFonts w:ascii="Arial" w:hAnsi="Arial" w:cs="Arial"/>
          <w:i/>
          <w:iCs/>
          <w:color w:val="221F1F"/>
          <w:sz w:val="16"/>
          <w:szCs w:val="16"/>
          <w:shd w:val="clear" w:color="auto" w:fill="FFFFFF"/>
        </w:rPr>
      </w:pPr>
      <w:r w:rsidRPr="00B24958">
        <w:rPr>
          <w:rFonts w:ascii="Arial" w:hAnsi="Arial" w:cs="Arial"/>
          <w:b/>
          <w:bCs/>
          <w:i/>
          <w:color w:val="221F1F"/>
          <w:sz w:val="16"/>
          <w:szCs w:val="16"/>
          <w:highlight w:val="white"/>
        </w:rPr>
        <w:t>I</w:t>
      </w:r>
      <w:r w:rsidR="00D61940" w:rsidRPr="00B24958">
        <w:rPr>
          <w:rFonts w:ascii="Arial" w:hAnsi="Arial" w:cs="Arial"/>
          <w:b/>
          <w:bCs/>
          <w:i/>
          <w:color w:val="221F1F"/>
          <w:sz w:val="16"/>
          <w:szCs w:val="16"/>
          <w:highlight w:val="white"/>
        </w:rPr>
        <w:t>NFORMATIVA</w:t>
      </w:r>
      <w:r w:rsidR="00B8757D" w:rsidRPr="00B24958">
        <w:rPr>
          <w:rFonts w:ascii="Arial" w:hAnsi="Arial" w:cs="Arial"/>
          <w:b/>
          <w:bCs/>
          <w:i/>
          <w:color w:val="221F1F"/>
          <w:sz w:val="16"/>
          <w:szCs w:val="16"/>
          <w:highlight w:val="white"/>
        </w:rPr>
        <w:t xml:space="preserve"> PRIVACY</w:t>
      </w:r>
      <w:r w:rsidR="00D61940" w:rsidRPr="00B24958">
        <w:rPr>
          <w:rFonts w:ascii="Arial" w:hAnsi="Arial" w:cs="Arial"/>
          <w:b/>
          <w:bCs/>
          <w:i/>
          <w:color w:val="221F1F"/>
          <w:sz w:val="16"/>
          <w:szCs w:val="16"/>
          <w:highlight w:val="white"/>
        </w:rPr>
        <w:t xml:space="preserve"> </w:t>
      </w:r>
      <w:r w:rsidR="00D61940" w:rsidRPr="00B24958">
        <w:rPr>
          <w:rFonts w:ascii="Arial" w:hAnsi="Arial" w:cs="Arial"/>
          <w:i/>
          <w:iCs/>
          <w:color w:val="221F1F"/>
          <w:sz w:val="16"/>
          <w:szCs w:val="16"/>
          <w:shd w:val="clear" w:color="auto" w:fill="FFFFFF"/>
        </w:rPr>
        <w:t>ai sensi degli articoli 13 e 14 del Regolamento UE</w:t>
      </w:r>
      <w:r w:rsidR="00CA4855" w:rsidRPr="00B24958">
        <w:rPr>
          <w:rFonts w:ascii="Arial" w:hAnsi="Arial" w:cs="Arial"/>
          <w:i/>
          <w:iCs/>
          <w:color w:val="221F1F"/>
          <w:sz w:val="16"/>
          <w:szCs w:val="16"/>
          <w:shd w:val="clear" w:color="auto" w:fill="FFFFFF"/>
        </w:rPr>
        <w:t xml:space="preserve"> n. 2016/679 </w:t>
      </w:r>
    </w:p>
    <w:p w14:paraId="5E9EB23E" w14:textId="77777777" w:rsidR="00C95F1C" w:rsidRPr="00B24958" w:rsidRDefault="00C95F1C">
      <w:pPr>
        <w:spacing w:line="276" w:lineRule="auto"/>
        <w:jc w:val="both"/>
        <w:rPr>
          <w:rFonts w:ascii="Arial" w:hAnsi="Arial" w:cs="Arial"/>
          <w:i/>
          <w:color w:val="221F1F"/>
          <w:sz w:val="16"/>
          <w:szCs w:val="16"/>
        </w:rPr>
      </w:pPr>
    </w:p>
    <w:p w14:paraId="3BDA012F" w14:textId="28AA5822" w:rsidR="00C16711" w:rsidRPr="00B24958" w:rsidRDefault="00C95F1C">
      <w:pPr>
        <w:spacing w:line="276" w:lineRule="auto"/>
        <w:jc w:val="both"/>
        <w:rPr>
          <w:rFonts w:ascii="Arial" w:hAnsi="Arial" w:cs="Arial"/>
          <w:iCs/>
          <w:color w:val="221F1F"/>
          <w:sz w:val="16"/>
          <w:szCs w:val="16"/>
        </w:rPr>
      </w:pPr>
      <w:r w:rsidRPr="00B24958">
        <w:rPr>
          <w:rFonts w:ascii="Arial" w:hAnsi="Arial" w:cs="Arial"/>
          <w:iCs/>
          <w:color w:val="221F1F"/>
          <w:sz w:val="16"/>
          <w:szCs w:val="16"/>
        </w:rPr>
        <w:t xml:space="preserve">Con il presente documento </w:t>
      </w:r>
      <w:r w:rsidRPr="00B24958">
        <w:rPr>
          <w:rFonts w:ascii="Arial" w:hAnsi="Arial" w:cs="Arial"/>
          <w:bCs/>
          <w:iCs/>
          <w:color w:val="221F1F"/>
          <w:sz w:val="16"/>
          <w:szCs w:val="16"/>
        </w:rPr>
        <w:t>il Comune di Fasano</w:t>
      </w:r>
      <w:r w:rsidRPr="00B24958">
        <w:rPr>
          <w:rFonts w:ascii="Arial" w:hAnsi="Arial" w:cs="Arial"/>
          <w:iCs/>
          <w:color w:val="221F1F"/>
          <w:sz w:val="16"/>
          <w:szCs w:val="16"/>
        </w:rPr>
        <w:t xml:space="preserve"> desidera informarLa sulle finalità e le modalità del trattamento dei dati personali e sui diritti che sono riconosciuti dal Regolamento (UE) 2016/679 relativo alla protezione delle persone fisiche (“GDPR”).</w:t>
      </w:r>
    </w:p>
    <w:tbl>
      <w:tblPr>
        <w:tblW w:w="10786" w:type="dxa"/>
        <w:tblInd w:w="-44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36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521"/>
        <w:gridCol w:w="9265"/>
      </w:tblGrid>
      <w:tr w:rsidR="00D25A0F" w14:paraId="578688F4" w14:textId="77777777" w:rsidTr="00B71B38">
        <w:trPr>
          <w:trHeight w:val="541"/>
        </w:trPr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AFC368C" w14:textId="77777777" w:rsidR="00D25A0F" w:rsidRPr="00B24958" w:rsidRDefault="00D61940">
            <w:pPr>
              <w:pStyle w:val="Contenutotabel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4958">
              <w:rPr>
                <w:rFonts w:ascii="Arial" w:hAnsi="Arial" w:cs="Arial"/>
                <w:b/>
                <w:bCs/>
                <w:sz w:val="16"/>
                <w:szCs w:val="16"/>
              </w:rPr>
              <w:t>Titolare</w:t>
            </w:r>
          </w:p>
        </w:tc>
        <w:tc>
          <w:tcPr>
            <w:tcW w:w="9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8C5637D" w14:textId="77777777" w:rsidR="00D25A0F" w:rsidRPr="00B24958" w:rsidRDefault="00B85981" w:rsidP="00CA4855">
            <w:pPr>
              <w:keepNext/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24958">
              <w:rPr>
                <w:rFonts w:ascii="Arial" w:eastAsia="Calibri" w:hAnsi="Arial" w:cs="Arial"/>
                <w:bCs/>
                <w:color w:val="221F1F"/>
                <w:sz w:val="16"/>
                <w:szCs w:val="16"/>
              </w:rPr>
              <w:t>Comune di Fasano</w:t>
            </w:r>
            <w:r w:rsidR="00821711" w:rsidRPr="00B24958">
              <w:rPr>
                <w:rFonts w:ascii="Arial" w:eastAsia="Calibri" w:hAnsi="Arial" w:cs="Arial"/>
                <w:bCs/>
                <w:color w:val="221F1F"/>
                <w:sz w:val="16"/>
                <w:szCs w:val="16"/>
              </w:rPr>
              <w:t xml:space="preserve"> -</w:t>
            </w:r>
            <w:r w:rsidRPr="00B24958">
              <w:rPr>
                <w:rFonts w:ascii="Arial" w:eastAsia="Calibri" w:hAnsi="Arial" w:cs="Arial"/>
                <w:bCs/>
                <w:color w:val="221F1F"/>
                <w:sz w:val="16"/>
                <w:szCs w:val="16"/>
              </w:rPr>
              <w:t xml:space="preserve"> </w:t>
            </w:r>
            <w:r w:rsidR="00821711" w:rsidRPr="00B24958">
              <w:rPr>
                <w:rFonts w:ascii="Arial" w:eastAsia="Calibri" w:hAnsi="Arial" w:cs="Arial"/>
                <w:bCs/>
                <w:color w:val="221F1F"/>
                <w:sz w:val="16"/>
                <w:szCs w:val="16"/>
              </w:rPr>
              <w:t>Piazza Ciaia, 1 – 72015, Fasano (BR) -</w:t>
            </w:r>
            <w:r w:rsidRPr="00B24958">
              <w:rPr>
                <w:rFonts w:ascii="Arial" w:eastAsia="Calibri" w:hAnsi="Arial" w:cs="Arial"/>
                <w:bCs/>
                <w:color w:val="221F1F"/>
                <w:sz w:val="16"/>
                <w:szCs w:val="16"/>
              </w:rPr>
              <w:t xml:space="preserve"> Tel: 080</w:t>
            </w:r>
            <w:r w:rsidR="00821711" w:rsidRPr="00B24958">
              <w:rPr>
                <w:rFonts w:ascii="Arial" w:eastAsia="Calibri" w:hAnsi="Arial" w:cs="Arial"/>
                <w:bCs/>
                <w:color w:val="221F1F"/>
                <w:sz w:val="16"/>
                <w:szCs w:val="16"/>
              </w:rPr>
              <w:t>/</w:t>
            </w:r>
            <w:r w:rsidRPr="00B24958">
              <w:rPr>
                <w:rFonts w:ascii="Arial" w:eastAsia="Calibri" w:hAnsi="Arial" w:cs="Arial"/>
                <w:bCs/>
                <w:color w:val="221F1F"/>
                <w:sz w:val="16"/>
                <w:szCs w:val="16"/>
              </w:rPr>
              <w:t>4394111</w:t>
            </w:r>
            <w:r w:rsidR="00821711" w:rsidRPr="00B24958">
              <w:rPr>
                <w:rFonts w:ascii="Arial" w:eastAsia="Calibri" w:hAnsi="Arial" w:cs="Arial"/>
                <w:bCs/>
                <w:color w:val="221F1F"/>
                <w:sz w:val="16"/>
                <w:szCs w:val="16"/>
              </w:rPr>
              <w:t xml:space="preserve"> -</w:t>
            </w:r>
            <w:r w:rsidRPr="00B24958">
              <w:rPr>
                <w:rFonts w:ascii="Arial" w:eastAsia="Calibri" w:hAnsi="Arial" w:cs="Arial"/>
                <w:bCs/>
                <w:color w:val="221F1F"/>
                <w:sz w:val="16"/>
                <w:szCs w:val="16"/>
              </w:rPr>
              <w:t xml:space="preserve"> </w:t>
            </w:r>
            <w:bookmarkStart w:id="0" w:name="_Hlk209459573"/>
            <w:r w:rsidRPr="00B24958">
              <w:rPr>
                <w:rFonts w:ascii="Arial" w:eastAsia="Calibri" w:hAnsi="Arial" w:cs="Arial"/>
                <w:bCs/>
                <w:color w:val="221F1F"/>
                <w:sz w:val="16"/>
                <w:szCs w:val="16"/>
              </w:rPr>
              <w:t xml:space="preserve">p.e.c.: </w:t>
            </w:r>
            <w:hyperlink r:id="rId8" w:history="1">
              <w:r w:rsidRPr="00B24958">
                <w:rPr>
                  <w:rStyle w:val="Collegamentoipertestuale"/>
                  <w:rFonts w:ascii="Arial" w:eastAsia="Calibri" w:hAnsi="Arial" w:cs="Arial"/>
                  <w:bCs/>
                  <w:color w:val="auto"/>
                  <w:sz w:val="16"/>
                  <w:szCs w:val="16"/>
                  <w:u w:val="none"/>
                </w:rPr>
                <w:t>comunefasano@pec.rupar.puglia.it</w:t>
              </w:r>
            </w:hyperlink>
            <w:bookmarkEnd w:id="0"/>
            <w:r w:rsidR="00D61940" w:rsidRPr="00B24958">
              <w:rPr>
                <w:rStyle w:val="InternetLink"/>
                <w:rFonts w:ascii="Arial" w:eastAsia="Calibri" w:hAnsi="Arial" w:cs="Arial"/>
                <w:color w:val="auto"/>
                <w:sz w:val="16"/>
                <w:szCs w:val="16"/>
                <w:u w:val="none"/>
              </w:rPr>
              <w:t xml:space="preserve"> </w:t>
            </w:r>
          </w:p>
        </w:tc>
      </w:tr>
      <w:tr w:rsidR="00C16711" w14:paraId="20670E04" w14:textId="77777777" w:rsidTr="00C95F1C">
        <w:trPr>
          <w:trHeight w:val="653"/>
        </w:trPr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F4A3CB6" w14:textId="06DD6798" w:rsidR="00C16711" w:rsidRPr="00B24958" w:rsidRDefault="00C16711">
            <w:pPr>
              <w:pStyle w:val="Contenutotabel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4958">
              <w:rPr>
                <w:rFonts w:ascii="Arial" w:hAnsi="Arial" w:cs="Arial"/>
                <w:b/>
                <w:bCs/>
                <w:sz w:val="16"/>
                <w:szCs w:val="16"/>
              </w:rPr>
              <w:t>Finalità del trattamento dati</w:t>
            </w:r>
          </w:p>
        </w:tc>
        <w:tc>
          <w:tcPr>
            <w:tcW w:w="9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E07E849" w14:textId="5E2AE15B" w:rsidR="00B24958" w:rsidRPr="00B24958" w:rsidRDefault="006C5D54">
            <w:pPr>
              <w:pStyle w:val="Contenutotabell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Gestione della ricezione, contabilizzazione e fatturazione dei pagamenti</w:t>
            </w:r>
          </w:p>
        </w:tc>
      </w:tr>
      <w:tr w:rsidR="00C16711" w14:paraId="624E4461" w14:textId="77777777" w:rsidTr="00C95F1C">
        <w:trPr>
          <w:trHeight w:val="592"/>
        </w:trPr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D4C0A94" w14:textId="4D2D6921" w:rsidR="00C16711" w:rsidRPr="00B24958" w:rsidRDefault="00C16711">
            <w:pPr>
              <w:pStyle w:val="Contenutotabel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4958">
              <w:rPr>
                <w:rFonts w:ascii="Arial" w:hAnsi="Arial" w:cs="Arial"/>
                <w:b/>
                <w:bCs/>
                <w:sz w:val="16"/>
                <w:szCs w:val="16"/>
              </w:rPr>
              <w:t>Base giuridica del trattamento dati</w:t>
            </w:r>
          </w:p>
        </w:tc>
        <w:tc>
          <w:tcPr>
            <w:tcW w:w="9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7D09F51" w14:textId="77777777" w:rsidR="00C16711" w:rsidRPr="00B24958" w:rsidRDefault="00B71B38">
            <w:pPr>
              <w:pStyle w:val="Contenutotabell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24958">
              <w:rPr>
                <w:rFonts w:ascii="Arial" w:hAnsi="Arial" w:cs="Arial"/>
                <w:sz w:val="16"/>
                <w:szCs w:val="16"/>
              </w:rPr>
              <w:t>Esecuzione di un compito di i</w:t>
            </w:r>
            <w:r w:rsidR="00C16711" w:rsidRPr="00B24958">
              <w:rPr>
                <w:rFonts w:ascii="Arial" w:hAnsi="Arial" w:cs="Arial"/>
                <w:sz w:val="16"/>
                <w:szCs w:val="16"/>
              </w:rPr>
              <w:t xml:space="preserve">nteresse pubblico </w:t>
            </w:r>
            <w:r w:rsidRPr="00B24958">
              <w:rPr>
                <w:rFonts w:ascii="Arial" w:hAnsi="Arial" w:cs="Arial"/>
                <w:sz w:val="16"/>
                <w:szCs w:val="16"/>
              </w:rPr>
              <w:t xml:space="preserve">o connesso all’esercizio di pubblici poteri </w:t>
            </w:r>
            <w:r w:rsidR="00C16711" w:rsidRPr="00B24958"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Pr="00B24958">
              <w:rPr>
                <w:rFonts w:ascii="Arial" w:hAnsi="Arial" w:cs="Arial"/>
                <w:sz w:val="16"/>
                <w:szCs w:val="16"/>
              </w:rPr>
              <w:t>a</w:t>
            </w:r>
            <w:r w:rsidR="00C16711" w:rsidRPr="00B24958">
              <w:rPr>
                <w:rFonts w:ascii="Arial" w:hAnsi="Arial" w:cs="Arial"/>
                <w:sz w:val="16"/>
                <w:szCs w:val="16"/>
              </w:rPr>
              <w:t>rt. 6 co. 1 lett. e)</w:t>
            </w:r>
            <w:r w:rsidRPr="00B24958">
              <w:rPr>
                <w:rFonts w:ascii="Arial" w:hAnsi="Arial" w:cs="Arial"/>
                <w:sz w:val="16"/>
                <w:szCs w:val="16"/>
              </w:rPr>
              <w:t xml:space="preserve"> GDPR</w:t>
            </w:r>
          </w:p>
          <w:p w14:paraId="1BA227A9" w14:textId="78EA832A" w:rsidR="00931CF4" w:rsidRDefault="00931CF4" w:rsidP="00931CF4">
            <w:pPr>
              <w:pStyle w:val="Contenutotabell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Obbligo legale – art. 6, comma 1, lett. c) </w:t>
            </w:r>
            <w:r w:rsidRPr="00B24958">
              <w:rPr>
                <w:rFonts w:ascii="Arial" w:hAnsi="Arial" w:cs="Arial"/>
                <w:sz w:val="16"/>
                <w:szCs w:val="16"/>
              </w:rPr>
              <w:t>GDPR</w:t>
            </w:r>
          </w:p>
          <w:p w14:paraId="293E9E5E" w14:textId="05D79FD1" w:rsidR="000F4E35" w:rsidRPr="00B24958" w:rsidRDefault="006470BD" w:rsidP="008B6A68">
            <w:pPr>
              <w:pStyle w:val="Contenutotabell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470BD">
              <w:rPr>
                <w:rFonts w:ascii="Arial" w:hAnsi="Arial" w:cs="Arial"/>
                <w:sz w:val="16"/>
                <w:szCs w:val="16"/>
              </w:rPr>
              <w:t>secuzione di un contratto o esecuzione di misure precontrattuali - art. 6 co. 1 lett. b)</w:t>
            </w:r>
            <w:r>
              <w:rPr>
                <w:rFonts w:ascii="Arial" w:hAnsi="Arial" w:cs="Arial"/>
                <w:sz w:val="16"/>
                <w:szCs w:val="16"/>
              </w:rPr>
              <w:t xml:space="preserve"> GDPR</w:t>
            </w:r>
          </w:p>
        </w:tc>
      </w:tr>
      <w:tr w:rsidR="00C16711" w14:paraId="531CEB5E" w14:textId="77777777" w:rsidTr="00C95F1C">
        <w:trPr>
          <w:trHeight w:val="461"/>
        </w:trPr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CD4E27D" w14:textId="30E933AB" w:rsidR="00C16711" w:rsidRPr="00B24958" w:rsidRDefault="00C16711">
            <w:pPr>
              <w:pStyle w:val="Contenutotabel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4958">
              <w:rPr>
                <w:rFonts w:ascii="Arial" w:hAnsi="Arial" w:cs="Arial"/>
                <w:b/>
                <w:bCs/>
                <w:sz w:val="16"/>
                <w:szCs w:val="16"/>
              </w:rPr>
              <w:t>Dati personali trattati</w:t>
            </w:r>
          </w:p>
        </w:tc>
        <w:tc>
          <w:tcPr>
            <w:tcW w:w="9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04817AA" w14:textId="406FF92B" w:rsidR="00C16711" w:rsidRDefault="00B71B38">
            <w:pPr>
              <w:pStyle w:val="Contenutotabella"/>
              <w:jc w:val="both"/>
              <w:rPr>
                <w:rFonts w:ascii="Arial" w:eastAsia="Candara" w:hAnsi="Arial" w:cs="Arial"/>
                <w:sz w:val="16"/>
                <w:szCs w:val="16"/>
              </w:rPr>
            </w:pPr>
            <w:r w:rsidRPr="00B24958">
              <w:rPr>
                <w:rFonts w:ascii="Arial" w:hAnsi="Arial" w:cs="Arial"/>
                <w:sz w:val="16"/>
                <w:szCs w:val="16"/>
              </w:rPr>
              <w:t xml:space="preserve">Dati comuni </w:t>
            </w:r>
            <w:r w:rsidR="00032E13" w:rsidRPr="00B24958">
              <w:rPr>
                <w:rFonts w:ascii="Arial" w:hAnsi="Arial" w:cs="Arial"/>
                <w:sz w:val="16"/>
                <w:szCs w:val="16"/>
              </w:rPr>
              <w:t>–</w:t>
            </w:r>
            <w:r w:rsidRPr="00B2495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32E13" w:rsidRPr="00B24958">
              <w:rPr>
                <w:rFonts w:ascii="Arial" w:hAnsi="Arial" w:cs="Arial"/>
                <w:sz w:val="16"/>
                <w:szCs w:val="16"/>
              </w:rPr>
              <w:t xml:space="preserve">Dati anagrafici, </w:t>
            </w:r>
            <w:r w:rsidR="000219A6">
              <w:rPr>
                <w:rFonts w:ascii="Arial" w:hAnsi="Arial" w:cs="Arial"/>
                <w:sz w:val="16"/>
                <w:szCs w:val="16"/>
              </w:rPr>
              <w:t xml:space="preserve">dati </w:t>
            </w:r>
            <w:r w:rsidR="00032E13" w:rsidRPr="00B24958">
              <w:rPr>
                <w:rFonts w:ascii="Arial" w:hAnsi="Arial" w:cs="Arial"/>
                <w:sz w:val="16"/>
                <w:szCs w:val="16"/>
              </w:rPr>
              <w:t xml:space="preserve">di </w:t>
            </w:r>
            <w:r w:rsidR="00DD3D72">
              <w:rPr>
                <w:rFonts w:ascii="Arial" w:hAnsi="Arial" w:cs="Arial"/>
                <w:sz w:val="16"/>
                <w:szCs w:val="16"/>
              </w:rPr>
              <w:t xml:space="preserve">residenza, dati di </w:t>
            </w:r>
            <w:r w:rsidR="00032E13" w:rsidRPr="00B24958">
              <w:rPr>
                <w:rFonts w:ascii="Arial" w:hAnsi="Arial" w:cs="Arial"/>
                <w:sz w:val="16"/>
                <w:szCs w:val="16"/>
              </w:rPr>
              <w:t xml:space="preserve">contatto, </w:t>
            </w:r>
            <w:r w:rsidR="00931CF4" w:rsidRPr="007F218C">
              <w:rPr>
                <w:rFonts w:ascii="Arial" w:hAnsi="Arial" w:cs="Arial"/>
                <w:sz w:val="16"/>
                <w:szCs w:val="16"/>
              </w:rPr>
              <w:t xml:space="preserve">P.IVA, estremi del documento di identità, </w:t>
            </w:r>
            <w:r w:rsidR="00931CF4">
              <w:rPr>
                <w:rFonts w:ascii="Arial" w:hAnsi="Arial" w:cs="Arial"/>
                <w:bCs/>
                <w:sz w:val="16"/>
                <w:szCs w:val="16"/>
              </w:rPr>
              <w:t>dati bancari</w:t>
            </w:r>
            <w:r w:rsidR="00931CF4" w:rsidRPr="007F218C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6E01B8D6" w14:textId="6E0769A2" w:rsidR="00B839B0" w:rsidRPr="00B839B0" w:rsidRDefault="00B839B0">
            <w:pPr>
              <w:pStyle w:val="Contenutotabell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16711" w14:paraId="569B3138" w14:textId="77777777" w:rsidTr="00B839B0">
        <w:trPr>
          <w:trHeight w:val="485"/>
        </w:trPr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17EB65E" w14:textId="6556D555" w:rsidR="00C16711" w:rsidRPr="00B24958" w:rsidRDefault="00C16711">
            <w:pPr>
              <w:pStyle w:val="Contenutotabel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4958">
              <w:rPr>
                <w:rFonts w:ascii="Arial" w:hAnsi="Arial" w:cs="Arial"/>
                <w:b/>
                <w:bCs/>
                <w:sz w:val="16"/>
                <w:szCs w:val="16"/>
              </w:rPr>
              <w:t>Provenienza dei dati trattati</w:t>
            </w:r>
          </w:p>
        </w:tc>
        <w:tc>
          <w:tcPr>
            <w:tcW w:w="9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5270FEF" w14:textId="6BE09F97" w:rsidR="00C16711" w:rsidRPr="00B24958" w:rsidRDefault="00C16711">
            <w:pPr>
              <w:pStyle w:val="Contenutotabella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4958">
              <w:rPr>
                <w:rFonts w:ascii="Arial" w:hAnsi="Arial" w:cs="Arial"/>
                <w:sz w:val="16"/>
                <w:szCs w:val="16"/>
              </w:rPr>
              <w:t>I dati sono forniti direttamente dagli interessati</w:t>
            </w:r>
            <w:r w:rsidR="006C03D1">
              <w:rPr>
                <w:rFonts w:ascii="Arial" w:hAnsi="Arial" w:cs="Arial"/>
                <w:sz w:val="16"/>
                <w:szCs w:val="16"/>
              </w:rPr>
              <w:t xml:space="preserve"> o da altre Pubbliche Amministrazioni</w:t>
            </w:r>
          </w:p>
        </w:tc>
      </w:tr>
      <w:tr w:rsidR="00C16711" w14:paraId="1613E099" w14:textId="77777777" w:rsidTr="00C95F1C">
        <w:trPr>
          <w:trHeight w:val="579"/>
        </w:trPr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DBD48E0" w14:textId="3D1ADE3E" w:rsidR="00C16711" w:rsidRPr="00B24958" w:rsidRDefault="00C16711">
            <w:pPr>
              <w:pStyle w:val="Contenutotabel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4958">
              <w:rPr>
                <w:rFonts w:ascii="Arial" w:hAnsi="Arial" w:cs="Arial"/>
                <w:b/>
                <w:bCs/>
                <w:sz w:val="16"/>
                <w:szCs w:val="16"/>
              </w:rPr>
              <w:t>Destinatari dei dati</w:t>
            </w:r>
          </w:p>
        </w:tc>
        <w:tc>
          <w:tcPr>
            <w:tcW w:w="9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1A1C51D" w14:textId="0ACA0BC8" w:rsidR="00C16711" w:rsidRPr="00B24958" w:rsidRDefault="00B71B38">
            <w:pPr>
              <w:pStyle w:val="Contenutotabella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4958">
              <w:rPr>
                <w:rFonts w:ascii="Arial" w:hAnsi="Arial" w:cs="Arial"/>
                <w:bCs/>
                <w:sz w:val="16"/>
                <w:szCs w:val="16"/>
              </w:rPr>
              <w:t>F</w:t>
            </w:r>
            <w:r w:rsidR="00C16711" w:rsidRPr="00B24958">
              <w:rPr>
                <w:rFonts w:ascii="Arial" w:hAnsi="Arial" w:cs="Arial"/>
                <w:bCs/>
                <w:sz w:val="16"/>
                <w:szCs w:val="16"/>
              </w:rPr>
              <w:t>ornitori di servizi informatici</w:t>
            </w:r>
            <w:r w:rsidR="001551ED">
              <w:rPr>
                <w:rFonts w:ascii="Arial" w:hAnsi="Arial" w:cs="Arial"/>
                <w:bCs/>
                <w:sz w:val="16"/>
                <w:szCs w:val="16"/>
              </w:rPr>
              <w:t xml:space="preserve"> e piattaforme web </w:t>
            </w:r>
            <w:r w:rsidR="00B839B0"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="00C16711" w:rsidRPr="00B24958">
              <w:rPr>
                <w:rFonts w:ascii="Arial" w:hAnsi="Arial" w:cs="Arial"/>
                <w:sz w:val="16"/>
                <w:szCs w:val="16"/>
              </w:rPr>
              <w:t xml:space="preserve">Autorità competenti per adempimento di obblighi di legge e/o di disposizioni dettate da organi pubblici. </w:t>
            </w:r>
            <w:r w:rsidR="00931CF4">
              <w:rPr>
                <w:rFonts w:ascii="Arial" w:hAnsi="Arial" w:cs="Arial"/>
                <w:sz w:val="16"/>
                <w:szCs w:val="16"/>
              </w:rPr>
              <w:t>Operatori bancari.</w:t>
            </w:r>
            <w:r w:rsidR="00DB1CD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B1CD1" w:rsidRPr="00DB1CD1">
              <w:rPr>
                <w:rFonts w:ascii="Arial" w:hAnsi="Arial" w:cs="Arial"/>
                <w:sz w:val="16"/>
                <w:szCs w:val="16"/>
              </w:rPr>
              <w:t>Agenzia delle Entrate e Riscossione</w:t>
            </w:r>
          </w:p>
        </w:tc>
      </w:tr>
      <w:tr w:rsidR="00C16711" w14:paraId="0B5846AE" w14:textId="77777777" w:rsidTr="00D97B48"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479A30A" w14:textId="366D26CA" w:rsidR="00C16711" w:rsidRPr="00B24958" w:rsidRDefault="00C16711">
            <w:pPr>
              <w:pStyle w:val="Contenutotabel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4958">
              <w:rPr>
                <w:rFonts w:ascii="Arial" w:hAnsi="Arial" w:cs="Arial"/>
                <w:b/>
                <w:bCs/>
                <w:sz w:val="16"/>
                <w:szCs w:val="16"/>
              </w:rPr>
              <w:t>Periodo di conservazione dei dati</w:t>
            </w:r>
          </w:p>
        </w:tc>
        <w:tc>
          <w:tcPr>
            <w:tcW w:w="9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273362D" w14:textId="5BBCD2A1" w:rsidR="00B839FD" w:rsidRPr="00083384" w:rsidRDefault="00B839FD" w:rsidP="00B839FD">
            <w:pPr>
              <w:pStyle w:val="Contenutotabell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83384">
              <w:rPr>
                <w:rFonts w:ascii="Arial" w:hAnsi="Arial" w:cs="Arial"/>
                <w:sz w:val="16"/>
                <w:szCs w:val="16"/>
              </w:rPr>
              <w:t>I dati trattati sono conservati per 10 anni e comunque nel rispetto della disciplina prevista dal Dlgs. 42/2004.</w:t>
            </w:r>
          </w:p>
          <w:p w14:paraId="19707C2B" w14:textId="0B14193F" w:rsidR="00C16711" w:rsidRPr="00B24958" w:rsidRDefault="00C16711">
            <w:pPr>
              <w:pStyle w:val="Contenutotabella"/>
              <w:jc w:val="both"/>
              <w:rPr>
                <w:rFonts w:ascii="Arial" w:hAnsi="Arial" w:cs="Arial"/>
                <w:b/>
                <w:bCs/>
                <w:sz w:val="16"/>
                <w:szCs w:val="16"/>
                <w:highlight w:val="yellow"/>
              </w:rPr>
            </w:pPr>
          </w:p>
        </w:tc>
      </w:tr>
      <w:tr w:rsidR="00C95F1C" w14:paraId="664D25C0" w14:textId="77777777" w:rsidTr="00D97B48"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2AD5E07" w14:textId="5484E1D0" w:rsidR="00C95F1C" w:rsidRDefault="00C95F1C">
            <w:pPr>
              <w:pStyle w:val="Contenutotabel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Modalità del Trattamento </w:t>
            </w:r>
          </w:p>
        </w:tc>
        <w:tc>
          <w:tcPr>
            <w:tcW w:w="9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FFCF4EE" w14:textId="6DC68B2D" w:rsidR="00C95F1C" w:rsidRPr="006B1BEA" w:rsidRDefault="00C95F1C">
            <w:pPr>
              <w:pStyle w:val="Contenutotabell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95F1C">
              <w:rPr>
                <w:rFonts w:ascii="Arial" w:hAnsi="Arial" w:cs="Arial"/>
                <w:sz w:val="16"/>
                <w:szCs w:val="16"/>
              </w:rPr>
              <w:t>Il trattamento sarà effettuato sia con strumenti cartacei che informatici nel rispetto delle norme in vigore e dei principi di correttezza, liceità, trasparenza, pertinenza, completezza e non eccedenza, esattezza e con logiche di organizzazione ed elaborazione strettamente correlate alle finalità perseguite e comunque in modo da garantire la sicurezza, l'integrità e la riservatezza dei dati trattati</w:t>
            </w:r>
          </w:p>
        </w:tc>
      </w:tr>
      <w:tr w:rsidR="00D25A0F" w14:paraId="62335DC1" w14:textId="77777777" w:rsidTr="00D97B48"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6E783A2" w14:textId="77777777" w:rsidR="00D25A0F" w:rsidRDefault="00D61940">
            <w:pPr>
              <w:pStyle w:val="Contenutotabel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Diritti dell’interessato</w:t>
            </w:r>
          </w:p>
        </w:tc>
        <w:tc>
          <w:tcPr>
            <w:tcW w:w="9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915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6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889"/>
              <w:gridCol w:w="1685"/>
              <w:gridCol w:w="2851"/>
              <w:gridCol w:w="1731"/>
            </w:tblGrid>
            <w:tr w:rsidR="00D25A0F" w14:paraId="10DE5D0C" w14:textId="77777777">
              <w:trPr>
                <w:cantSplit/>
              </w:trPr>
              <w:tc>
                <w:tcPr>
                  <w:tcW w:w="28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0AB1BE5D" w14:textId="77777777" w:rsidR="00D25A0F" w:rsidRDefault="00D61940">
                  <w:pPr>
                    <w:pStyle w:val="Contenutotabella"/>
                    <w:keepNext/>
                    <w:jc w:val="both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Diritto</w:t>
                  </w:r>
                </w:p>
              </w:tc>
              <w:tc>
                <w:tcPr>
                  <w:tcW w:w="16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FE0A776" w14:textId="77777777" w:rsidR="00D25A0F" w:rsidRDefault="00D61940">
                  <w:pPr>
                    <w:pStyle w:val="Contenutotabella"/>
                    <w:jc w:val="both"/>
                    <w:rPr>
                      <w:rFonts w:ascii="Arial" w:hAnsi="Arial" w:cs="Arial"/>
                      <w:b/>
                      <w:bCs/>
                      <w:color w:val="221F1F"/>
                      <w:sz w:val="16"/>
                      <w:szCs w:val="16"/>
                      <w:highlight w:val="white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221F1F"/>
                      <w:sz w:val="16"/>
                      <w:szCs w:val="16"/>
                      <w:highlight w:val="white"/>
                    </w:rPr>
                    <w:t>Riferimento al GDPR</w:t>
                  </w:r>
                </w:p>
              </w:tc>
              <w:tc>
                <w:tcPr>
                  <w:tcW w:w="2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4885441E" w14:textId="77777777" w:rsidR="00D25A0F" w:rsidRDefault="00D61940">
                  <w:pPr>
                    <w:pStyle w:val="Contenutotabella"/>
                    <w:keepNext/>
                    <w:jc w:val="both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Diritto</w:t>
                  </w:r>
                </w:p>
              </w:tc>
              <w:tc>
                <w:tcPr>
                  <w:tcW w:w="173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3B92FC1B" w14:textId="77777777" w:rsidR="00D25A0F" w:rsidRDefault="00D61940">
                  <w:pPr>
                    <w:pStyle w:val="Contenutotabella"/>
                    <w:jc w:val="both"/>
                    <w:rPr>
                      <w:rFonts w:ascii="Arial" w:hAnsi="Arial" w:cs="Arial"/>
                      <w:b/>
                      <w:bCs/>
                      <w:color w:val="221F1F"/>
                      <w:sz w:val="16"/>
                      <w:szCs w:val="16"/>
                      <w:highlight w:val="white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221F1F"/>
                      <w:sz w:val="16"/>
                      <w:szCs w:val="16"/>
                      <w:highlight w:val="white"/>
                    </w:rPr>
                    <w:t>Riferimento al GDPR</w:t>
                  </w:r>
                </w:p>
              </w:tc>
            </w:tr>
            <w:tr w:rsidR="00D25A0F" w14:paraId="75BB3469" w14:textId="77777777">
              <w:trPr>
                <w:cantSplit/>
              </w:trPr>
              <w:tc>
                <w:tcPr>
                  <w:tcW w:w="28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A4428B" w14:textId="77777777" w:rsidR="00D25A0F" w:rsidRDefault="00D61940">
                  <w:pPr>
                    <w:pStyle w:val="Contenutotabella"/>
                    <w:keepNext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Accesso ai dati personali</w:t>
                  </w:r>
                </w:p>
              </w:tc>
              <w:tc>
                <w:tcPr>
                  <w:tcW w:w="16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1999647" w14:textId="77777777" w:rsidR="00D25A0F" w:rsidRDefault="00D61940">
                  <w:pPr>
                    <w:pStyle w:val="Contenutotabella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 15</w:t>
                  </w:r>
                </w:p>
              </w:tc>
              <w:tc>
                <w:tcPr>
                  <w:tcW w:w="2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C26FC15" w14:textId="77777777" w:rsidR="00D25A0F" w:rsidRDefault="00D61940">
                  <w:pPr>
                    <w:pStyle w:val="Contenutotabella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Rettifica dei dati personali</w:t>
                  </w:r>
                </w:p>
              </w:tc>
              <w:tc>
                <w:tcPr>
                  <w:tcW w:w="173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EA186BF" w14:textId="77777777" w:rsidR="00D25A0F" w:rsidRDefault="00D61940">
                  <w:pPr>
                    <w:pStyle w:val="Contenutotabella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 16</w:t>
                  </w:r>
                </w:p>
              </w:tc>
            </w:tr>
            <w:tr w:rsidR="00D25A0F" w14:paraId="7CC07DA3" w14:textId="77777777">
              <w:trPr>
                <w:cantSplit/>
              </w:trPr>
              <w:tc>
                <w:tcPr>
                  <w:tcW w:w="28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9D696FC" w14:textId="77777777" w:rsidR="00D25A0F" w:rsidRDefault="00D61940">
                  <w:pPr>
                    <w:pStyle w:val="Contenutotabella"/>
                    <w:keepNext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Cancellazione dei dati personali</w:t>
                  </w:r>
                </w:p>
              </w:tc>
              <w:tc>
                <w:tcPr>
                  <w:tcW w:w="16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86AF852" w14:textId="77777777" w:rsidR="00D25A0F" w:rsidRDefault="00D61940">
                  <w:pPr>
                    <w:pStyle w:val="Contenutotabella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 17</w:t>
                  </w:r>
                </w:p>
              </w:tc>
              <w:tc>
                <w:tcPr>
                  <w:tcW w:w="2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AC5332A" w14:textId="77777777" w:rsidR="00D25A0F" w:rsidRDefault="00D61940">
                  <w:pPr>
                    <w:pStyle w:val="Contenutotabella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Limitazione del trattamento</w:t>
                  </w:r>
                </w:p>
              </w:tc>
              <w:tc>
                <w:tcPr>
                  <w:tcW w:w="173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A488FC6" w14:textId="77777777" w:rsidR="00D25A0F" w:rsidRDefault="00D61940">
                  <w:pPr>
                    <w:pStyle w:val="Contenutotabella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 18</w:t>
                  </w:r>
                </w:p>
              </w:tc>
            </w:tr>
            <w:tr w:rsidR="00D25A0F" w14:paraId="22AC2666" w14:textId="77777777">
              <w:trPr>
                <w:cantSplit/>
              </w:trPr>
              <w:tc>
                <w:tcPr>
                  <w:tcW w:w="28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FA0C6D4" w14:textId="77777777" w:rsidR="00D25A0F" w:rsidRDefault="00D61940">
                  <w:pPr>
                    <w:pStyle w:val="Contenutotabella"/>
                    <w:keepNext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Portabilità dei dati personali</w:t>
                  </w:r>
                </w:p>
              </w:tc>
              <w:tc>
                <w:tcPr>
                  <w:tcW w:w="16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5F8B384" w14:textId="77777777" w:rsidR="00D25A0F" w:rsidRDefault="00D61940">
                  <w:pPr>
                    <w:pStyle w:val="Contenutotabella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 20</w:t>
                  </w:r>
                </w:p>
              </w:tc>
              <w:tc>
                <w:tcPr>
                  <w:tcW w:w="2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410BBC93" w14:textId="77777777" w:rsidR="00D25A0F" w:rsidRDefault="00D61940">
                  <w:pPr>
                    <w:pStyle w:val="Contenutotabella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Opposizione al trattamento</w:t>
                  </w:r>
                </w:p>
              </w:tc>
              <w:tc>
                <w:tcPr>
                  <w:tcW w:w="173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A4E2346" w14:textId="77777777" w:rsidR="00D25A0F" w:rsidRDefault="00D61940">
                  <w:pPr>
                    <w:pStyle w:val="Contenutotabella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 21</w:t>
                  </w:r>
                </w:p>
              </w:tc>
            </w:tr>
            <w:tr w:rsidR="00D25A0F" w14:paraId="2046D622" w14:textId="77777777">
              <w:trPr>
                <w:cantSplit/>
              </w:trPr>
              <w:tc>
                <w:tcPr>
                  <w:tcW w:w="28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4149D52C" w14:textId="54A51BBF" w:rsidR="00D25A0F" w:rsidRDefault="00D61940">
                  <w:pPr>
                    <w:pStyle w:val="Contenutotabella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Diritto al reclamo al Garante per la Protezione dei Dati personali </w:t>
                  </w:r>
                  <w:r w:rsidR="00C15A6F">
                    <w:rPr>
                      <w:rFonts w:ascii="Arial" w:hAnsi="Arial" w:cs="Arial"/>
                      <w:sz w:val="16"/>
                      <w:szCs w:val="16"/>
                    </w:rPr>
                    <w:t>–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Piazza Venezia 11 </w:t>
                  </w:r>
                  <w:r w:rsidR="00C15A6F">
                    <w:rPr>
                      <w:rFonts w:ascii="Arial" w:hAnsi="Arial" w:cs="Arial"/>
                      <w:sz w:val="16"/>
                      <w:szCs w:val="16"/>
                    </w:rPr>
                    <w:t>–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00187 Roma </w:t>
                  </w:r>
                  <w:r w:rsidR="00C15A6F">
                    <w:rPr>
                      <w:rFonts w:ascii="Arial" w:hAnsi="Arial" w:cs="Arial"/>
                      <w:sz w:val="16"/>
                      <w:szCs w:val="16"/>
                    </w:rPr>
                    <w:t>–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garante@gpdp </w:t>
                  </w:r>
                  <w:r w:rsidR="00C15A6F">
                    <w:rPr>
                      <w:rFonts w:ascii="Arial" w:hAnsi="Arial" w:cs="Arial"/>
                      <w:sz w:val="16"/>
                      <w:szCs w:val="16"/>
                    </w:rPr>
                    <w:t>–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06696771</w:t>
                  </w:r>
                </w:p>
              </w:tc>
              <w:tc>
                <w:tcPr>
                  <w:tcW w:w="16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4883C2B7" w14:textId="77777777" w:rsidR="00D25A0F" w:rsidRDefault="00D61940">
                  <w:pPr>
                    <w:pStyle w:val="Contenutotabella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 77</w:t>
                  </w:r>
                </w:p>
              </w:tc>
              <w:tc>
                <w:tcPr>
                  <w:tcW w:w="2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01D1B622" w14:textId="77777777" w:rsidR="00D25A0F" w:rsidRDefault="00D61940">
                  <w:pPr>
                    <w:pStyle w:val="Contenutotabella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Diritto alla comunicazione della violazione</w:t>
                  </w:r>
                </w:p>
              </w:tc>
              <w:tc>
                <w:tcPr>
                  <w:tcW w:w="173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544ED0C" w14:textId="77777777" w:rsidR="00D25A0F" w:rsidRDefault="00D61940">
                  <w:pPr>
                    <w:pStyle w:val="Contenutotabella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 34</w:t>
                  </w:r>
                </w:p>
              </w:tc>
            </w:tr>
          </w:tbl>
          <w:p w14:paraId="589188A1" w14:textId="77777777" w:rsidR="00D25A0F" w:rsidRDefault="00D25A0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25A0F" w14:paraId="1863B996" w14:textId="77777777" w:rsidTr="00D97B48">
        <w:tc>
          <w:tcPr>
            <w:tcW w:w="107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68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36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5384"/>
              <w:gridCol w:w="5297"/>
            </w:tblGrid>
            <w:tr w:rsidR="00AA6A8F" w:rsidRPr="00B24958" w14:paraId="180CAAE0" w14:textId="77777777" w:rsidTr="00AA6A8F">
              <w:tc>
                <w:tcPr>
                  <w:tcW w:w="538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7A0AA13" w14:textId="77777777" w:rsidR="00AA6A8F" w:rsidRPr="00B24958" w:rsidRDefault="00AA6A8F">
                  <w:pPr>
                    <w:pStyle w:val="Contenutotabella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24958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Processo decisionale automatizzato: </w:t>
                  </w:r>
                  <w:r w:rsidRPr="00B24958">
                    <w:rPr>
                      <w:rFonts w:ascii="Arial" w:hAnsi="Arial" w:cs="Arial"/>
                      <w:sz w:val="16"/>
                      <w:szCs w:val="16"/>
                    </w:rPr>
                    <w:t>NO</w:t>
                  </w:r>
                </w:p>
              </w:tc>
              <w:tc>
                <w:tcPr>
                  <w:tcW w:w="52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19A98980" w14:textId="77777777" w:rsidR="00AA6A8F" w:rsidRPr="00B24958" w:rsidRDefault="00AA6A8F">
                  <w:pPr>
                    <w:pStyle w:val="Contenutotabella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24958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Trasferimenti dei dati a paesi extra UE: </w:t>
                  </w:r>
                  <w:r w:rsidRPr="00B24958">
                    <w:rPr>
                      <w:rFonts w:ascii="Arial" w:hAnsi="Arial" w:cs="Arial"/>
                      <w:sz w:val="16"/>
                      <w:szCs w:val="16"/>
                    </w:rPr>
                    <w:t>NO</w:t>
                  </w:r>
                </w:p>
              </w:tc>
            </w:tr>
            <w:tr w:rsidR="00AA6A8F" w:rsidRPr="00B24958" w14:paraId="346E1907" w14:textId="77777777" w:rsidTr="00AA6A8F">
              <w:tc>
                <w:tcPr>
                  <w:tcW w:w="538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9040FC5" w14:textId="77777777" w:rsidR="00AA6A8F" w:rsidRPr="00B24958" w:rsidRDefault="00AA6A8F">
                  <w:pPr>
                    <w:pStyle w:val="Contenutotabella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B24958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Profilazione dell’interessato: </w:t>
                  </w:r>
                  <w:r w:rsidRPr="00B24958">
                    <w:rPr>
                      <w:rFonts w:ascii="Arial" w:hAnsi="Arial" w:cs="Arial"/>
                      <w:sz w:val="16"/>
                      <w:szCs w:val="16"/>
                    </w:rPr>
                    <w:t>NO</w:t>
                  </w:r>
                </w:p>
              </w:tc>
              <w:tc>
                <w:tcPr>
                  <w:tcW w:w="52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BDDBB7A" w14:textId="37BC0E64" w:rsidR="00AA6A8F" w:rsidRPr="00B24958" w:rsidRDefault="00AA6A8F">
                  <w:pPr>
                    <w:pStyle w:val="Contenutotabella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B24958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Diffusione dei dati: </w:t>
                  </w:r>
                  <w:r w:rsidR="006C5D54" w:rsidRPr="006C5D54">
                    <w:rPr>
                      <w:rFonts w:ascii="Arial" w:hAnsi="Arial" w:cs="Arial"/>
                      <w:sz w:val="16"/>
                      <w:szCs w:val="16"/>
                    </w:rPr>
                    <w:t>NO</w:t>
                  </w:r>
                </w:p>
              </w:tc>
            </w:tr>
            <w:tr w:rsidR="00C15A6F" w:rsidRPr="00B24958" w14:paraId="7A9AA378" w14:textId="77777777" w:rsidTr="00AA6A8F">
              <w:tc>
                <w:tcPr>
                  <w:tcW w:w="538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4DA980E0" w14:textId="4DD8F617" w:rsidR="00C15A6F" w:rsidRPr="00B24958" w:rsidRDefault="00C15A6F">
                  <w:pPr>
                    <w:pStyle w:val="Contenutotabella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B24958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Obbligo legale o contrattuale di fornire i dati personali: </w:t>
                  </w:r>
                  <w:r w:rsidRPr="00B24958">
                    <w:rPr>
                      <w:rFonts w:ascii="Arial" w:hAnsi="Arial" w:cs="Arial"/>
                      <w:sz w:val="16"/>
                      <w:szCs w:val="16"/>
                    </w:rPr>
                    <w:t>SI</w:t>
                  </w:r>
                </w:p>
              </w:tc>
              <w:tc>
                <w:tcPr>
                  <w:tcW w:w="52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AC1DF26" w14:textId="70927DF0" w:rsidR="00C15A6F" w:rsidRPr="00B24958" w:rsidRDefault="00B8757D">
                  <w:pPr>
                    <w:pStyle w:val="Contenutotabella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B24958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Conseguenza della mancata comunicazione dei dati: </w:t>
                  </w:r>
                  <w:r w:rsidRPr="00B24958">
                    <w:rPr>
                      <w:rFonts w:ascii="Arial" w:hAnsi="Arial" w:cs="Arial"/>
                      <w:sz w:val="16"/>
                      <w:szCs w:val="16"/>
                    </w:rPr>
                    <w:t xml:space="preserve">impossibilità di </w:t>
                  </w:r>
                  <w:r w:rsidR="008B6A68">
                    <w:rPr>
                      <w:rFonts w:ascii="Arial" w:hAnsi="Arial" w:cs="Arial"/>
                      <w:sz w:val="16"/>
                      <w:szCs w:val="16"/>
                    </w:rPr>
                    <w:t xml:space="preserve">eseguire il </w:t>
                  </w:r>
                  <w:r w:rsidR="00931CF4">
                    <w:rPr>
                      <w:rFonts w:ascii="Arial" w:hAnsi="Arial" w:cs="Arial"/>
                      <w:sz w:val="16"/>
                      <w:szCs w:val="16"/>
                    </w:rPr>
                    <w:t>pagamento</w:t>
                  </w:r>
                </w:p>
              </w:tc>
            </w:tr>
          </w:tbl>
          <w:p w14:paraId="7EC2F5FC" w14:textId="77777777" w:rsidR="00D25A0F" w:rsidRPr="00B24958" w:rsidRDefault="00D25A0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D97B48" w14:paraId="50EC75E0" w14:textId="77777777" w:rsidTr="00D97B48"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4D37ED7" w14:textId="77777777" w:rsidR="00D97B48" w:rsidRPr="00B24958" w:rsidRDefault="00D97B48">
            <w:pPr>
              <w:pStyle w:val="Contenutotabel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4958">
              <w:rPr>
                <w:rFonts w:ascii="Arial" w:hAnsi="Arial" w:cs="Arial"/>
                <w:b/>
                <w:bCs/>
                <w:sz w:val="16"/>
                <w:szCs w:val="16"/>
              </w:rPr>
              <w:t>Responsabile per la Protezione dei Dati Personali</w:t>
            </w:r>
          </w:p>
        </w:tc>
        <w:tc>
          <w:tcPr>
            <w:tcW w:w="9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D3838EB" w14:textId="57EAED32" w:rsidR="00D97B48" w:rsidRPr="00B24958" w:rsidRDefault="00B96E09" w:rsidP="004F256A">
            <w:pPr>
              <w:keepNext/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24958">
              <w:rPr>
                <w:rStyle w:val="InternetLink"/>
                <w:rFonts w:ascii="Arial" w:hAnsi="Arial" w:cs="Arial"/>
                <w:color w:val="221F1F"/>
                <w:sz w:val="16"/>
                <w:szCs w:val="16"/>
                <w:u w:val="none"/>
              </w:rPr>
              <w:t>Il Responsabile della Protezione dei Dati è r</w:t>
            </w:r>
            <w:r w:rsidR="00D97B48" w:rsidRPr="00B24958">
              <w:rPr>
                <w:rStyle w:val="InternetLink"/>
                <w:rFonts w:ascii="Arial" w:hAnsi="Arial" w:cs="Arial"/>
                <w:color w:val="221F1F"/>
                <w:sz w:val="16"/>
                <w:szCs w:val="16"/>
                <w:u w:val="none"/>
              </w:rPr>
              <w:t xml:space="preserve">aggiungibile al seguente indirizzo e-mail: </w:t>
            </w:r>
            <w:hyperlink r:id="rId9" w:history="1">
              <w:r w:rsidR="00D97B48" w:rsidRPr="00B24958">
                <w:rPr>
                  <w:rStyle w:val="Collegamentoipertestuale"/>
                  <w:rFonts w:ascii="Arial" w:hAnsi="Arial" w:cs="Arial"/>
                  <w:sz w:val="16"/>
                  <w:szCs w:val="16"/>
                </w:rPr>
                <w:t>dpoprivacy@comune.fasano.br.it</w:t>
              </w:r>
            </w:hyperlink>
            <w:r w:rsidRPr="00B24958">
              <w:rPr>
                <w:rStyle w:val="InternetLink"/>
                <w:rFonts w:ascii="Arial" w:hAnsi="Arial" w:cs="Arial"/>
                <w:color w:val="221F1F"/>
                <w:sz w:val="16"/>
                <w:szCs w:val="16"/>
                <w:u w:val="none"/>
              </w:rPr>
              <w:t xml:space="preserve"> o contattando il Titolare</w:t>
            </w:r>
          </w:p>
        </w:tc>
      </w:tr>
      <w:tr w:rsidR="00D25A0F" w14:paraId="71F5B531" w14:textId="77777777" w:rsidTr="00D97B48"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A72E3E6" w14:textId="77777777" w:rsidR="00D25A0F" w:rsidRPr="00B24958" w:rsidRDefault="00D61940">
            <w:pPr>
              <w:pStyle w:val="Contenutotabel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4958">
              <w:rPr>
                <w:rFonts w:ascii="Arial" w:hAnsi="Arial" w:cs="Arial"/>
                <w:b/>
                <w:bCs/>
                <w:sz w:val="16"/>
                <w:szCs w:val="16"/>
              </w:rPr>
              <w:t>Dati di contatto per l’esercizio dei diritti</w:t>
            </w:r>
          </w:p>
        </w:tc>
        <w:tc>
          <w:tcPr>
            <w:tcW w:w="9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49DBA02" w14:textId="72E2010F" w:rsidR="00D25A0F" w:rsidRPr="00B24958" w:rsidRDefault="00C63244" w:rsidP="003C2F8B">
            <w:pPr>
              <w:keepNext/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24958">
              <w:rPr>
                <w:rFonts w:ascii="Arial" w:eastAsia="Calibri" w:hAnsi="Arial" w:cs="Arial"/>
                <w:bCs/>
                <w:color w:val="221F1F"/>
                <w:sz w:val="16"/>
                <w:szCs w:val="16"/>
              </w:rPr>
              <w:t xml:space="preserve">Comune di Fasano - Piazza Ciaia, 1 – 72015, Fasano (BR) - Tel: 080/4394111 - p.e.c.: </w:t>
            </w:r>
            <w:hyperlink r:id="rId10" w:history="1">
              <w:r w:rsidRPr="00B24958">
                <w:rPr>
                  <w:rStyle w:val="Collegamentoipertestuale"/>
                  <w:rFonts w:ascii="Arial" w:eastAsia="Calibri" w:hAnsi="Arial" w:cs="Arial"/>
                  <w:bCs/>
                  <w:color w:val="auto"/>
                  <w:sz w:val="16"/>
                  <w:szCs w:val="16"/>
                  <w:u w:val="none"/>
                </w:rPr>
                <w:t>comunefasano@pec.rupar.puglia.it</w:t>
              </w:r>
            </w:hyperlink>
          </w:p>
        </w:tc>
      </w:tr>
    </w:tbl>
    <w:p w14:paraId="0F357D5A" w14:textId="77777777" w:rsidR="00C16711" w:rsidRDefault="00C16711" w:rsidP="00D97B48">
      <w:pPr>
        <w:pStyle w:val="NormaleWeb"/>
        <w:spacing w:before="0" w:after="0"/>
        <w:rPr>
          <w:rFonts w:ascii="Arial" w:hAnsi="Arial" w:cs="Arial"/>
          <w:sz w:val="16"/>
          <w:szCs w:val="16"/>
        </w:rPr>
      </w:pPr>
    </w:p>
    <w:p w14:paraId="7A350A2A" w14:textId="4C630EA4" w:rsidR="00D97B48" w:rsidRPr="00C648A7" w:rsidRDefault="00D97B48" w:rsidP="00D97B48">
      <w:pPr>
        <w:pStyle w:val="NormaleWeb"/>
        <w:spacing w:before="0" w:after="0"/>
        <w:rPr>
          <w:rFonts w:ascii="Arial" w:hAnsi="Arial" w:cs="Arial"/>
          <w:sz w:val="16"/>
          <w:szCs w:val="16"/>
        </w:rPr>
      </w:pPr>
      <w:r w:rsidRPr="00C648A7">
        <w:rPr>
          <w:rFonts w:ascii="Arial" w:hAnsi="Arial" w:cs="Arial"/>
          <w:sz w:val="16"/>
          <w:szCs w:val="16"/>
        </w:rPr>
        <w:t>La informiamo che potrà ottenere ulteriori informazioni sul trattamento dei dati e sull'esercizio dei</w:t>
      </w:r>
      <w:r>
        <w:rPr>
          <w:rFonts w:ascii="Arial" w:hAnsi="Arial" w:cs="Arial"/>
          <w:sz w:val="16"/>
          <w:szCs w:val="16"/>
        </w:rPr>
        <w:t xml:space="preserve"> </w:t>
      </w:r>
      <w:r w:rsidRPr="00C648A7">
        <w:rPr>
          <w:rFonts w:ascii="Arial" w:hAnsi="Arial" w:cs="Arial"/>
          <w:sz w:val="16"/>
          <w:szCs w:val="16"/>
        </w:rPr>
        <w:t>suoi diritti ai seguenti link:</w:t>
      </w:r>
    </w:p>
    <w:p w14:paraId="5FD3E6B7" w14:textId="77777777" w:rsidR="00D97B48" w:rsidRPr="00C648A7" w:rsidRDefault="00D97B48" w:rsidP="00D97B48">
      <w:pPr>
        <w:pStyle w:val="NormaleWeb"/>
        <w:spacing w:before="0" w:after="0"/>
        <w:rPr>
          <w:rFonts w:ascii="Arial" w:hAnsi="Arial" w:cs="Arial"/>
          <w:sz w:val="16"/>
          <w:szCs w:val="16"/>
        </w:rPr>
      </w:pPr>
    </w:p>
    <w:tbl>
      <w:tblPr>
        <w:tblW w:w="4915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870"/>
        <w:gridCol w:w="4815"/>
      </w:tblGrid>
      <w:tr w:rsidR="00D97B48" w:rsidRPr="006B1BEA" w14:paraId="552C0729" w14:textId="77777777" w:rsidTr="004F256A">
        <w:trPr>
          <w:trHeight w:val="255"/>
          <w:tblCellSpacing w:w="0" w:type="dxa"/>
        </w:trPr>
        <w:tc>
          <w:tcPr>
            <w:tcW w:w="27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9643F07" w14:textId="3AF00444" w:rsidR="00D97B48" w:rsidRPr="006B1BEA" w:rsidRDefault="00D97B48" w:rsidP="004F256A">
            <w:pPr>
              <w:rPr>
                <w:rFonts w:ascii="Arial" w:hAnsi="Arial" w:cs="Arial"/>
                <w:sz w:val="12"/>
                <w:szCs w:val="12"/>
              </w:rPr>
            </w:pPr>
            <w:r w:rsidRPr="006B1BEA">
              <w:rPr>
                <w:rFonts w:ascii="Arial" w:hAnsi="Arial" w:cs="Arial"/>
                <w:color w:val="00000A"/>
                <w:sz w:val="12"/>
                <w:szCs w:val="12"/>
              </w:rPr>
              <w:t>Pagine web del Titolare del Trattamento</w:t>
            </w:r>
          </w:p>
        </w:tc>
        <w:tc>
          <w:tcPr>
            <w:tcW w:w="22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5D2C50A" w14:textId="77777777" w:rsidR="00D97B48" w:rsidRPr="006B1BEA" w:rsidRDefault="00E92B79" w:rsidP="004F256A">
            <w:pPr>
              <w:rPr>
                <w:rFonts w:ascii="Arial" w:hAnsi="Arial" w:cs="Arial"/>
                <w:sz w:val="12"/>
                <w:szCs w:val="12"/>
              </w:rPr>
            </w:pPr>
            <w:hyperlink r:id="rId11" w:history="1">
              <w:r w:rsidR="00D97B48" w:rsidRPr="006B1BEA">
                <w:rPr>
                  <w:rStyle w:val="Collegamentoipertestuale"/>
                  <w:rFonts w:ascii="Arial" w:hAnsi="Arial" w:cs="Arial"/>
                  <w:sz w:val="12"/>
                  <w:szCs w:val="12"/>
                </w:rPr>
                <w:t>https://www.comune.fasano.br.it/</w:t>
              </w:r>
            </w:hyperlink>
          </w:p>
          <w:p w14:paraId="21DDCDC7" w14:textId="77777777" w:rsidR="00D97B48" w:rsidRPr="006B1BEA" w:rsidRDefault="00D97B48" w:rsidP="004F256A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D97B48" w:rsidRPr="006B1BEA" w14:paraId="61D2C2E7" w14:textId="77777777" w:rsidTr="004F256A">
        <w:trPr>
          <w:tblCellSpacing w:w="0" w:type="dxa"/>
        </w:trPr>
        <w:tc>
          <w:tcPr>
            <w:tcW w:w="27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51B8EC2" w14:textId="77777777" w:rsidR="00D97B48" w:rsidRPr="006B1BEA" w:rsidRDefault="00D97B48" w:rsidP="004F256A">
            <w:pPr>
              <w:rPr>
                <w:rFonts w:ascii="Arial" w:hAnsi="Arial" w:cs="Arial"/>
                <w:sz w:val="12"/>
                <w:szCs w:val="12"/>
              </w:rPr>
            </w:pPr>
            <w:r w:rsidRPr="006B1BEA">
              <w:rPr>
                <w:rFonts w:ascii="Arial" w:hAnsi="Arial" w:cs="Arial"/>
                <w:color w:val="00000A"/>
                <w:sz w:val="12"/>
                <w:szCs w:val="12"/>
              </w:rPr>
              <w:t>Regolamento (UE) 2016/679 del Parlamento europeo e del Consiglio, del 27 aprile 2016, relativo alla protezione delle persone fisiche con riguardo al trattamento dei dati personali, nonché alla libera circolazione di tali dati e che abroga la direttiva 95/46/CE (regolamento generale sulla protezione dei dati)</w:t>
            </w:r>
          </w:p>
          <w:p w14:paraId="5D405A4D" w14:textId="77777777" w:rsidR="00D97B48" w:rsidRPr="006B1BEA" w:rsidRDefault="00D97B48" w:rsidP="004F256A">
            <w:pPr>
              <w:rPr>
                <w:rFonts w:ascii="Arial" w:hAnsi="Arial" w:cs="Arial"/>
                <w:sz w:val="12"/>
                <w:szCs w:val="12"/>
              </w:rPr>
            </w:pPr>
            <w:r w:rsidRPr="006B1BEA">
              <w:rPr>
                <w:rFonts w:ascii="Arial" w:hAnsi="Arial" w:cs="Arial"/>
                <w:color w:val="00000A"/>
                <w:sz w:val="12"/>
                <w:szCs w:val="12"/>
              </w:rPr>
              <w:t>(Testo rilevante ai fini del SEE)</w:t>
            </w:r>
          </w:p>
        </w:tc>
        <w:tc>
          <w:tcPr>
            <w:tcW w:w="22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8D53429" w14:textId="77777777" w:rsidR="00D97B48" w:rsidRPr="006B1BEA" w:rsidRDefault="00D97B48" w:rsidP="004F256A">
            <w:pPr>
              <w:rPr>
                <w:rFonts w:ascii="Arial" w:hAnsi="Arial" w:cs="Arial"/>
                <w:sz w:val="12"/>
                <w:szCs w:val="12"/>
              </w:rPr>
            </w:pPr>
            <w:r w:rsidRPr="006B1BEA">
              <w:rPr>
                <w:rFonts w:ascii="Arial" w:hAnsi="Arial" w:cs="Arial"/>
                <w:color w:val="000081"/>
                <w:sz w:val="12"/>
                <w:szCs w:val="12"/>
              </w:rPr>
              <w:t>https://eur-lex.europa.eu/legal-content/IT/TXT/?</w:t>
            </w:r>
          </w:p>
          <w:p w14:paraId="763EC9DB" w14:textId="77777777" w:rsidR="00D97B48" w:rsidRPr="006B1BEA" w:rsidRDefault="00D97B48" w:rsidP="004F256A">
            <w:pPr>
              <w:rPr>
                <w:rFonts w:ascii="Arial" w:hAnsi="Arial" w:cs="Arial"/>
                <w:sz w:val="12"/>
                <w:szCs w:val="12"/>
              </w:rPr>
            </w:pPr>
            <w:r w:rsidRPr="006B1BEA">
              <w:rPr>
                <w:rFonts w:ascii="Arial" w:hAnsi="Arial" w:cs="Arial"/>
                <w:color w:val="000081"/>
                <w:sz w:val="12"/>
                <w:szCs w:val="12"/>
              </w:rPr>
              <w:t>uri=uriserv:OJ.L_.2016.119.01.0001.01.ITA</w:t>
            </w:r>
          </w:p>
        </w:tc>
      </w:tr>
      <w:tr w:rsidR="00D97B48" w:rsidRPr="006B1BEA" w14:paraId="2E21AEA7" w14:textId="77777777" w:rsidTr="004F256A">
        <w:trPr>
          <w:trHeight w:val="315"/>
          <w:tblCellSpacing w:w="0" w:type="dxa"/>
        </w:trPr>
        <w:tc>
          <w:tcPr>
            <w:tcW w:w="27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DDD8842" w14:textId="77777777" w:rsidR="00D97B48" w:rsidRPr="006B1BEA" w:rsidRDefault="00D97B48" w:rsidP="004F256A">
            <w:pPr>
              <w:rPr>
                <w:rFonts w:ascii="Arial" w:hAnsi="Arial" w:cs="Arial"/>
                <w:sz w:val="12"/>
                <w:szCs w:val="12"/>
              </w:rPr>
            </w:pPr>
            <w:r w:rsidRPr="006B1BEA">
              <w:rPr>
                <w:rFonts w:ascii="Arial" w:hAnsi="Arial" w:cs="Arial"/>
                <w:color w:val="00000A"/>
                <w:sz w:val="12"/>
                <w:szCs w:val="12"/>
              </w:rPr>
              <w:t>Garante italiano della protezione dei dati</w:t>
            </w:r>
          </w:p>
        </w:tc>
        <w:tc>
          <w:tcPr>
            <w:tcW w:w="22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6C13BD8" w14:textId="77777777" w:rsidR="00D97B48" w:rsidRPr="006B1BEA" w:rsidRDefault="00D97B48" w:rsidP="004F256A">
            <w:pPr>
              <w:rPr>
                <w:rFonts w:ascii="Arial" w:hAnsi="Arial" w:cs="Arial"/>
                <w:sz w:val="12"/>
                <w:szCs w:val="12"/>
              </w:rPr>
            </w:pPr>
            <w:r w:rsidRPr="006B1BEA">
              <w:rPr>
                <w:rFonts w:ascii="Arial" w:hAnsi="Arial" w:cs="Arial"/>
                <w:color w:val="000081"/>
                <w:sz w:val="12"/>
                <w:szCs w:val="12"/>
              </w:rPr>
              <w:t>http://www.garanteprivacy.it/web/guest/home</w:t>
            </w:r>
          </w:p>
        </w:tc>
      </w:tr>
    </w:tbl>
    <w:p w14:paraId="7CABC62F" w14:textId="77777777" w:rsidR="00D97B48" w:rsidRDefault="00D97B48" w:rsidP="00D97B48">
      <w:pPr>
        <w:keepNext/>
        <w:spacing w:line="276" w:lineRule="auto"/>
        <w:rPr>
          <w:rFonts w:ascii="Tahoma" w:hAnsi="Tahoma" w:cs="Tahoma"/>
          <w:i/>
          <w:sz w:val="22"/>
          <w:szCs w:val="22"/>
        </w:rPr>
      </w:pPr>
    </w:p>
    <w:sectPr w:rsidR="00D97B48" w:rsidSect="00B8757D">
      <w:headerReference w:type="default" r:id="rId12"/>
      <w:pgSz w:w="11906" w:h="16838"/>
      <w:pgMar w:top="1843" w:right="510" w:bottom="454" w:left="510" w:header="51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FD175" w14:textId="77777777" w:rsidR="00E92B79" w:rsidRDefault="00E92B79">
      <w:r>
        <w:separator/>
      </w:r>
    </w:p>
  </w:endnote>
  <w:endnote w:type="continuationSeparator" w:id="0">
    <w:p w14:paraId="68557CA8" w14:textId="77777777" w:rsidR="00E92B79" w:rsidRDefault="00E92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tique Olive"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;Arial Unicode MS"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 Regular">
    <w:altName w:val="Calibri"/>
    <w:panose1 w:val="00000000000000000000"/>
    <w:charset w:val="00"/>
    <w:family w:val="roman"/>
    <w:notTrueType/>
    <w:pitch w:val="default"/>
  </w:font>
  <w:font w:name="Lohit Devanagari">
    <w:altName w:val="Calibri"/>
    <w:panose1 w:val="00000000000000000000"/>
    <w:charset w:val="00"/>
    <w:family w:val="roman"/>
    <w:notTrueType/>
    <w:pitch w:val="default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Liberation Serif;Times New Rom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09A38" w14:textId="77777777" w:rsidR="00E92B79" w:rsidRDefault="00E92B79">
      <w:r>
        <w:separator/>
      </w:r>
    </w:p>
  </w:footnote>
  <w:footnote w:type="continuationSeparator" w:id="0">
    <w:p w14:paraId="46292A61" w14:textId="77777777" w:rsidR="00E92B79" w:rsidRDefault="00E92B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Ind w:w="-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388"/>
      <w:gridCol w:w="5384"/>
    </w:tblGrid>
    <w:tr w:rsidR="00D25A0F" w:rsidRPr="00894E06" w14:paraId="59ADB439" w14:textId="77777777">
      <w:tc>
        <w:tcPr>
          <w:tcW w:w="5387" w:type="dxa"/>
          <w:shd w:val="clear" w:color="auto" w:fill="auto"/>
        </w:tcPr>
        <w:p w14:paraId="0132A974" w14:textId="36A30432" w:rsidR="00D25A0F" w:rsidRDefault="00B85981">
          <w:pPr>
            <w:pStyle w:val="TableContents"/>
            <w:rPr>
              <w:lang w:eastAsia="it-IT"/>
            </w:rPr>
          </w:pPr>
          <w:r>
            <w:rPr>
              <w:noProof/>
              <w:lang w:eastAsia="it-IT"/>
            </w:rPr>
            <w:drawing>
              <wp:inline distT="0" distB="0" distL="0" distR="0" wp14:anchorId="6A2F511F" wp14:editId="34481384">
                <wp:extent cx="2049780" cy="854840"/>
                <wp:effectExtent l="0" t="0" r="7620" b="2540"/>
                <wp:docPr id="4" name="Immagine 4" descr="Logo_comune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comune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60354" cy="859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4" w:type="dxa"/>
          <w:shd w:val="clear" w:color="auto" w:fill="auto"/>
        </w:tcPr>
        <w:p w14:paraId="5E1FEDFD" w14:textId="77777777" w:rsidR="006C5D54" w:rsidRDefault="006C5D54" w:rsidP="006C5D54">
          <w:pPr>
            <w:spacing w:line="276" w:lineRule="auto"/>
            <w:jc w:val="right"/>
            <w:rPr>
              <w:rFonts w:cs="Liberation Serif;Times New Roma"/>
              <w:i/>
              <w:iCs/>
              <w:color w:val="221F1F"/>
              <w:sz w:val="20"/>
              <w:szCs w:val="20"/>
              <w:shd w:val="clear" w:color="auto" w:fill="FFFFFF"/>
            </w:rPr>
          </w:pPr>
          <w:r>
            <w:rPr>
              <w:rFonts w:cs="Liberation Serif;Times New Roma"/>
              <w:i/>
              <w:iCs/>
              <w:color w:val="221F1F"/>
              <w:sz w:val="20"/>
              <w:szCs w:val="20"/>
              <w:shd w:val="clear" w:color="auto" w:fill="FFFFFF"/>
            </w:rPr>
            <w:t>RICEZIONE PAGAMENTI E FATTURAZIONE</w:t>
          </w:r>
        </w:p>
        <w:p w14:paraId="73450412" w14:textId="77777777" w:rsidR="000F4E35" w:rsidRDefault="000F4E35" w:rsidP="00B8646C">
          <w:pPr>
            <w:spacing w:line="276" w:lineRule="auto"/>
            <w:jc w:val="right"/>
            <w:rPr>
              <w:rFonts w:cs="Liberation Serif;Times New Roma"/>
              <w:i/>
              <w:iCs/>
              <w:color w:val="221F1F"/>
              <w:sz w:val="20"/>
              <w:szCs w:val="20"/>
              <w:shd w:val="clear" w:color="auto" w:fill="FFFFFF"/>
            </w:rPr>
          </w:pPr>
        </w:p>
        <w:p w14:paraId="0F9B7394" w14:textId="3F196390" w:rsidR="00D25A0F" w:rsidRPr="00C63244" w:rsidRDefault="00D25A0F" w:rsidP="000F4E35">
          <w:pPr>
            <w:spacing w:line="276" w:lineRule="auto"/>
            <w:rPr>
              <w:rFonts w:cs="Liberation Serif;Times New Roma"/>
              <w:bCs/>
              <w:i/>
              <w:color w:val="221F1F"/>
              <w:sz w:val="22"/>
              <w:szCs w:val="22"/>
            </w:rPr>
          </w:pPr>
        </w:p>
      </w:tc>
    </w:tr>
  </w:tbl>
  <w:p w14:paraId="77E7D603" w14:textId="1E7982FE" w:rsidR="00D25A0F" w:rsidRDefault="00D25A0F" w:rsidP="00B8757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A45C4"/>
    <w:multiLevelType w:val="multilevel"/>
    <w:tmpl w:val="7A5E0E14"/>
    <w:lvl w:ilvl="0">
      <w:start w:val="1"/>
      <w:numFmt w:val="bullet"/>
      <w:lvlText w:val=""/>
      <w:lvlJc w:val="left"/>
      <w:pPr>
        <w:ind w:left="227" w:hanging="227"/>
      </w:pPr>
      <w:rPr>
        <w:rFonts w:ascii="Wingdings" w:hAnsi="Wingdings" w:cs="Wingdings" w:hint="default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A6D23BC"/>
    <w:multiLevelType w:val="multilevel"/>
    <w:tmpl w:val="2E0CD12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401A57B7"/>
    <w:multiLevelType w:val="multilevel"/>
    <w:tmpl w:val="AD08B1D6"/>
    <w:lvl w:ilvl="0">
      <w:start w:val="1"/>
      <w:numFmt w:val="bullet"/>
      <w:lvlText w:val="o"/>
      <w:lvlJc w:val="left"/>
      <w:pPr>
        <w:tabs>
          <w:tab w:val="num" w:pos="360"/>
        </w:tabs>
        <w:ind w:left="587" w:hanging="227"/>
      </w:pPr>
      <w:rPr>
        <w:rFonts w:ascii="Courier New" w:hAnsi="Courier New" w:cs="Courier New" w:hint="default"/>
        <w:b/>
        <w:sz w:val="20"/>
        <w:szCs w:val="22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43085C40"/>
    <w:multiLevelType w:val="multilevel"/>
    <w:tmpl w:val="8D30E0B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4DF60A7F"/>
    <w:multiLevelType w:val="multilevel"/>
    <w:tmpl w:val="93B87DA2"/>
    <w:lvl w:ilvl="0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"/>
      <w:lvlJc w:val="left"/>
      <w:pPr>
        <w:tabs>
          <w:tab w:val="num" w:pos="1080"/>
        </w:tabs>
        <w:ind w:left="1080" w:hanging="360"/>
      </w:pPr>
      <w:rPr>
        <w:rFonts w:ascii="Wingdings" w:hAnsi="Wingdings" w:cs="OpenSymbol" w:hint="default"/>
      </w:rPr>
    </w:lvl>
    <w:lvl w:ilvl="2">
      <w:start w:val="1"/>
      <w:numFmt w:val="bullet"/>
      <w:lvlText w:val=""/>
      <w:lvlJc w:val="left"/>
      <w:pPr>
        <w:tabs>
          <w:tab w:val="num" w:pos="1440"/>
        </w:tabs>
        <w:ind w:left="1440" w:hanging="360"/>
      </w:pPr>
      <w:rPr>
        <w:rFonts w:ascii="Wingdings" w:hAnsi="Wingdings" w:cs="OpenSymbol" w:hint="default"/>
      </w:rPr>
    </w:lvl>
    <w:lvl w:ilvl="3">
      <w:start w:val="1"/>
      <w:numFmt w:val="bullet"/>
      <w:lvlText w:val=""/>
      <w:lvlJc w:val="left"/>
      <w:pPr>
        <w:tabs>
          <w:tab w:val="num" w:pos="1800"/>
        </w:tabs>
        <w:ind w:left="1800" w:hanging="360"/>
      </w:pPr>
      <w:rPr>
        <w:rFonts w:ascii="Wingdings" w:hAnsi="Wingdings" w:cs="OpenSymbol" w:hint="default"/>
      </w:rPr>
    </w:lvl>
    <w:lvl w:ilvl="4">
      <w:start w:val="1"/>
      <w:numFmt w:val="bullet"/>
      <w:lvlText w:val=""/>
      <w:lvlJc w:val="left"/>
      <w:pPr>
        <w:tabs>
          <w:tab w:val="num" w:pos="2160"/>
        </w:tabs>
        <w:ind w:left="2160" w:hanging="360"/>
      </w:pPr>
      <w:rPr>
        <w:rFonts w:ascii="Wingdings" w:hAnsi="Wingdings" w:cs="OpenSymbol" w:hint="default"/>
      </w:rPr>
    </w:lvl>
    <w:lvl w:ilvl="5">
      <w:start w:val="1"/>
      <w:numFmt w:val="bullet"/>
      <w:lvlText w:val=""/>
      <w:lvlJc w:val="left"/>
      <w:pPr>
        <w:tabs>
          <w:tab w:val="num" w:pos="2520"/>
        </w:tabs>
        <w:ind w:left="2520" w:hanging="360"/>
      </w:pPr>
      <w:rPr>
        <w:rFonts w:ascii="Wingdings" w:hAnsi="Wingdings" w:cs="OpenSymbol" w:hint="default"/>
      </w:rPr>
    </w:lvl>
    <w:lvl w:ilvl="6">
      <w:start w:val="1"/>
      <w:numFmt w:val="bullet"/>
      <w:lvlText w:val=""/>
      <w:lvlJc w:val="left"/>
      <w:pPr>
        <w:tabs>
          <w:tab w:val="num" w:pos="2880"/>
        </w:tabs>
        <w:ind w:left="2880" w:hanging="360"/>
      </w:pPr>
      <w:rPr>
        <w:rFonts w:ascii="Wingdings" w:hAnsi="Wingdings" w:cs="OpenSymbol" w:hint="default"/>
      </w:rPr>
    </w:lvl>
    <w:lvl w:ilvl="7">
      <w:start w:val="1"/>
      <w:numFmt w:val="bullet"/>
      <w:lvlText w:val=""/>
      <w:lvlJc w:val="left"/>
      <w:pPr>
        <w:tabs>
          <w:tab w:val="num" w:pos="3240"/>
        </w:tabs>
        <w:ind w:left="3240" w:hanging="360"/>
      </w:pPr>
      <w:rPr>
        <w:rFonts w:ascii="Wingdings" w:hAnsi="Wingdings" w:cs="OpenSymbol" w:hint="default"/>
      </w:rPr>
    </w:lvl>
    <w:lvl w:ilvl="8">
      <w:start w:val="1"/>
      <w:numFmt w:val="bullet"/>
      <w:lvlText w:val=""/>
      <w:lvlJc w:val="left"/>
      <w:pPr>
        <w:tabs>
          <w:tab w:val="num" w:pos="3600"/>
        </w:tabs>
        <w:ind w:left="3600" w:hanging="360"/>
      </w:pPr>
      <w:rPr>
        <w:rFonts w:ascii="Wingdings" w:hAnsi="Wingdings" w:cs="OpenSymbol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activeWritingStyle w:appName="MSWord" w:lang="it-IT" w:vendorID="64" w:dllVersion="6" w:nlCheck="1" w:checkStyle="0"/>
  <w:activeWritingStyle w:appName="MSWord" w:lang="it-IT" w:vendorID="64" w:dllVersion="4096" w:nlCheck="1" w:checkStyle="0"/>
  <w:defaultTabStop w:val="653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A0F"/>
    <w:rsid w:val="0001595E"/>
    <w:rsid w:val="00016349"/>
    <w:rsid w:val="000219A6"/>
    <w:rsid w:val="00032E13"/>
    <w:rsid w:val="00037119"/>
    <w:rsid w:val="00064C2B"/>
    <w:rsid w:val="00083384"/>
    <w:rsid w:val="000A50BE"/>
    <w:rsid w:val="000B73DB"/>
    <w:rsid w:val="000D0756"/>
    <w:rsid w:val="000F4E35"/>
    <w:rsid w:val="000F6B87"/>
    <w:rsid w:val="001025D6"/>
    <w:rsid w:val="00113A00"/>
    <w:rsid w:val="00116408"/>
    <w:rsid w:val="0012251D"/>
    <w:rsid w:val="00125149"/>
    <w:rsid w:val="0012563D"/>
    <w:rsid w:val="00144816"/>
    <w:rsid w:val="001551ED"/>
    <w:rsid w:val="00157B20"/>
    <w:rsid w:val="001E41F5"/>
    <w:rsid w:val="002370D8"/>
    <w:rsid w:val="002A28FD"/>
    <w:rsid w:val="002D4212"/>
    <w:rsid w:val="002E18A4"/>
    <w:rsid w:val="002E2418"/>
    <w:rsid w:val="002F4DD3"/>
    <w:rsid w:val="003134D7"/>
    <w:rsid w:val="0032065B"/>
    <w:rsid w:val="003249BB"/>
    <w:rsid w:val="00337FDB"/>
    <w:rsid w:val="00352C80"/>
    <w:rsid w:val="003802D1"/>
    <w:rsid w:val="00382C42"/>
    <w:rsid w:val="003C2F8B"/>
    <w:rsid w:val="004046F6"/>
    <w:rsid w:val="00467C81"/>
    <w:rsid w:val="004A22B0"/>
    <w:rsid w:val="004A3A22"/>
    <w:rsid w:val="004B6283"/>
    <w:rsid w:val="004C2ED4"/>
    <w:rsid w:val="00546F21"/>
    <w:rsid w:val="00557369"/>
    <w:rsid w:val="005957A7"/>
    <w:rsid w:val="005A227C"/>
    <w:rsid w:val="005B5FA8"/>
    <w:rsid w:val="005F6A68"/>
    <w:rsid w:val="0062204B"/>
    <w:rsid w:val="00632292"/>
    <w:rsid w:val="006470BD"/>
    <w:rsid w:val="006B1BEA"/>
    <w:rsid w:val="006B3F68"/>
    <w:rsid w:val="006C03D1"/>
    <w:rsid w:val="006C096F"/>
    <w:rsid w:val="006C5D54"/>
    <w:rsid w:val="006D308F"/>
    <w:rsid w:val="00723A77"/>
    <w:rsid w:val="00764C58"/>
    <w:rsid w:val="007B1090"/>
    <w:rsid w:val="007C0088"/>
    <w:rsid w:val="00806BCC"/>
    <w:rsid w:val="00821711"/>
    <w:rsid w:val="008800B4"/>
    <w:rsid w:val="00894E06"/>
    <w:rsid w:val="008B6A68"/>
    <w:rsid w:val="008B6DAD"/>
    <w:rsid w:val="00900A58"/>
    <w:rsid w:val="00906D46"/>
    <w:rsid w:val="00914DD2"/>
    <w:rsid w:val="00931CF4"/>
    <w:rsid w:val="009355C5"/>
    <w:rsid w:val="00981C55"/>
    <w:rsid w:val="00A56DFB"/>
    <w:rsid w:val="00A76647"/>
    <w:rsid w:val="00AA6A8F"/>
    <w:rsid w:val="00AD34F5"/>
    <w:rsid w:val="00AF59D3"/>
    <w:rsid w:val="00B017F8"/>
    <w:rsid w:val="00B24958"/>
    <w:rsid w:val="00B25127"/>
    <w:rsid w:val="00B32893"/>
    <w:rsid w:val="00B454E0"/>
    <w:rsid w:val="00B71B38"/>
    <w:rsid w:val="00B768F0"/>
    <w:rsid w:val="00B839B0"/>
    <w:rsid w:val="00B839FD"/>
    <w:rsid w:val="00B8445D"/>
    <w:rsid w:val="00B85981"/>
    <w:rsid w:val="00B8646C"/>
    <w:rsid w:val="00B8757D"/>
    <w:rsid w:val="00B96E09"/>
    <w:rsid w:val="00BD656C"/>
    <w:rsid w:val="00BE78D9"/>
    <w:rsid w:val="00C15A6F"/>
    <w:rsid w:val="00C16711"/>
    <w:rsid w:val="00C217D0"/>
    <w:rsid w:val="00C2181B"/>
    <w:rsid w:val="00C41667"/>
    <w:rsid w:val="00C63244"/>
    <w:rsid w:val="00C773B6"/>
    <w:rsid w:val="00C91EF9"/>
    <w:rsid w:val="00C95F1C"/>
    <w:rsid w:val="00CA2B74"/>
    <w:rsid w:val="00CA4855"/>
    <w:rsid w:val="00CD739F"/>
    <w:rsid w:val="00CF1835"/>
    <w:rsid w:val="00D24C98"/>
    <w:rsid w:val="00D25A0F"/>
    <w:rsid w:val="00D332B4"/>
    <w:rsid w:val="00D61940"/>
    <w:rsid w:val="00D771D4"/>
    <w:rsid w:val="00D86D17"/>
    <w:rsid w:val="00D97B48"/>
    <w:rsid w:val="00DB1CD1"/>
    <w:rsid w:val="00DC6E9D"/>
    <w:rsid w:val="00DD3D72"/>
    <w:rsid w:val="00DE4106"/>
    <w:rsid w:val="00E0103E"/>
    <w:rsid w:val="00E6003C"/>
    <w:rsid w:val="00E63578"/>
    <w:rsid w:val="00E8185D"/>
    <w:rsid w:val="00E837E7"/>
    <w:rsid w:val="00E92B79"/>
    <w:rsid w:val="00EC11C7"/>
    <w:rsid w:val="00EE012F"/>
    <w:rsid w:val="00EF1F59"/>
    <w:rsid w:val="00F32EDC"/>
    <w:rsid w:val="00F61A4C"/>
    <w:rsid w:val="00F7226F"/>
    <w:rsid w:val="00FB3345"/>
    <w:rsid w:val="00FB5711"/>
    <w:rsid w:val="00FC6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AFB1C7"/>
  <w15:docId w15:val="{24FC3679-0DDC-4A50-AD77-CE844AF1A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23A77"/>
    <w:pPr>
      <w:suppressAutoHyphens/>
    </w:pPr>
    <w:rPr>
      <w:rFonts w:ascii="Times New Roman" w:eastAsia="Times New Roman" w:hAnsi="Times New Roman" w:cs="Times New Roman"/>
      <w:sz w:val="24"/>
      <w:lang w:bidi="ar-SA"/>
    </w:rPr>
  </w:style>
  <w:style w:type="paragraph" w:styleId="Titolo2">
    <w:name w:val="heading 2"/>
    <w:basedOn w:val="Normale"/>
    <w:next w:val="Normale"/>
    <w:qFormat/>
    <w:rsid w:val="00723A77"/>
    <w:pPr>
      <w:keepNext/>
      <w:numPr>
        <w:ilvl w:val="1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tabs>
        <w:tab w:val="left" w:pos="2340"/>
      </w:tabs>
      <w:jc w:val="both"/>
      <w:outlineLvl w:val="1"/>
    </w:pPr>
    <w:rPr>
      <w:rFonts w:ascii="Antique Olive" w:hAnsi="Antique Olive" w:cs="Antique Olive"/>
      <w:b/>
      <w:sz w:val="28"/>
      <w:szCs w:val="20"/>
    </w:rPr>
  </w:style>
  <w:style w:type="paragraph" w:styleId="Titolo3">
    <w:name w:val="heading 3"/>
    <w:basedOn w:val="Normale"/>
    <w:next w:val="Normale"/>
    <w:qFormat/>
    <w:rsid w:val="00723A77"/>
    <w:pPr>
      <w:keepNext/>
      <w:numPr>
        <w:ilvl w:val="2"/>
        <w:numId w:val="1"/>
      </w:numPr>
      <w:tabs>
        <w:tab w:val="left" w:pos="2340"/>
      </w:tabs>
      <w:outlineLvl w:val="2"/>
    </w:pPr>
    <w:rPr>
      <w:rFonts w:eastAsia="Arial Unicode MS"/>
      <w:b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  <w:rsid w:val="00723A77"/>
  </w:style>
  <w:style w:type="character" w:customStyle="1" w:styleId="WW8Num1z1">
    <w:name w:val="WW8Num1z1"/>
    <w:qFormat/>
    <w:rsid w:val="00723A77"/>
  </w:style>
  <w:style w:type="character" w:customStyle="1" w:styleId="WW8Num1z2">
    <w:name w:val="WW8Num1z2"/>
    <w:qFormat/>
    <w:rsid w:val="00723A77"/>
  </w:style>
  <w:style w:type="character" w:customStyle="1" w:styleId="WW8Num1z3">
    <w:name w:val="WW8Num1z3"/>
    <w:qFormat/>
    <w:rsid w:val="00723A77"/>
  </w:style>
  <w:style w:type="character" w:customStyle="1" w:styleId="WW8Num1z4">
    <w:name w:val="WW8Num1z4"/>
    <w:qFormat/>
    <w:rsid w:val="00723A77"/>
  </w:style>
  <w:style w:type="character" w:customStyle="1" w:styleId="WW8Num1z5">
    <w:name w:val="WW8Num1z5"/>
    <w:qFormat/>
    <w:rsid w:val="00723A77"/>
  </w:style>
  <w:style w:type="character" w:customStyle="1" w:styleId="WW8Num1z6">
    <w:name w:val="WW8Num1z6"/>
    <w:qFormat/>
    <w:rsid w:val="00723A77"/>
  </w:style>
  <w:style w:type="character" w:customStyle="1" w:styleId="WW8Num1z7">
    <w:name w:val="WW8Num1z7"/>
    <w:qFormat/>
    <w:rsid w:val="00723A77"/>
  </w:style>
  <w:style w:type="character" w:customStyle="1" w:styleId="WW8Num1z8">
    <w:name w:val="WW8Num1z8"/>
    <w:qFormat/>
    <w:rsid w:val="00723A77"/>
  </w:style>
  <w:style w:type="character" w:customStyle="1" w:styleId="WW8Num2z0">
    <w:name w:val="WW8Num2z0"/>
    <w:qFormat/>
    <w:rsid w:val="00723A77"/>
    <w:rPr>
      <w:rFonts w:ascii="Courier New" w:hAnsi="Courier New" w:cs="Courier New"/>
      <w:sz w:val="22"/>
      <w:szCs w:val="22"/>
    </w:rPr>
  </w:style>
  <w:style w:type="character" w:customStyle="1" w:styleId="WW8Num3z0">
    <w:name w:val="WW8Num3z0"/>
    <w:qFormat/>
    <w:rsid w:val="00723A77"/>
    <w:rPr>
      <w:rFonts w:ascii="Wingdings" w:eastAsia="Arial Unicode MS" w:hAnsi="Wingdings" w:cs="Wingdings"/>
      <w:sz w:val="22"/>
      <w:szCs w:val="22"/>
    </w:rPr>
  </w:style>
  <w:style w:type="character" w:customStyle="1" w:styleId="WW8Num4z0">
    <w:name w:val="WW8Num4z0"/>
    <w:qFormat/>
    <w:rsid w:val="00723A77"/>
    <w:rPr>
      <w:rFonts w:ascii="Tahoma" w:hAnsi="Tahoma" w:cs="Tahoma"/>
      <w:sz w:val="15"/>
      <w:szCs w:val="15"/>
    </w:rPr>
  </w:style>
  <w:style w:type="character" w:customStyle="1" w:styleId="WW8Num4z1">
    <w:name w:val="WW8Num4z1"/>
    <w:qFormat/>
    <w:rsid w:val="00723A77"/>
  </w:style>
  <w:style w:type="character" w:customStyle="1" w:styleId="WW8Num4z2">
    <w:name w:val="WW8Num4z2"/>
    <w:qFormat/>
    <w:rsid w:val="00723A77"/>
  </w:style>
  <w:style w:type="character" w:customStyle="1" w:styleId="WW8Num4z3">
    <w:name w:val="WW8Num4z3"/>
    <w:qFormat/>
    <w:rsid w:val="00723A77"/>
  </w:style>
  <w:style w:type="character" w:customStyle="1" w:styleId="WW8Num4z4">
    <w:name w:val="WW8Num4z4"/>
    <w:qFormat/>
    <w:rsid w:val="00723A77"/>
  </w:style>
  <w:style w:type="character" w:customStyle="1" w:styleId="WW8Num4z5">
    <w:name w:val="WW8Num4z5"/>
    <w:qFormat/>
    <w:rsid w:val="00723A77"/>
  </w:style>
  <w:style w:type="character" w:customStyle="1" w:styleId="WW8Num4z6">
    <w:name w:val="WW8Num4z6"/>
    <w:qFormat/>
    <w:rsid w:val="00723A77"/>
  </w:style>
  <w:style w:type="character" w:customStyle="1" w:styleId="WW8Num4z7">
    <w:name w:val="WW8Num4z7"/>
    <w:qFormat/>
    <w:rsid w:val="00723A77"/>
  </w:style>
  <w:style w:type="character" w:customStyle="1" w:styleId="WW8Num4z8">
    <w:name w:val="WW8Num4z8"/>
    <w:qFormat/>
    <w:rsid w:val="00723A77"/>
  </w:style>
  <w:style w:type="character" w:customStyle="1" w:styleId="WW8Num5z0">
    <w:name w:val="WW8Num5z0"/>
    <w:qFormat/>
    <w:rsid w:val="00723A77"/>
    <w:rPr>
      <w:rFonts w:ascii="Tahoma" w:hAnsi="Tahoma" w:cs="Tahoma"/>
      <w:sz w:val="20"/>
      <w:szCs w:val="20"/>
    </w:rPr>
  </w:style>
  <w:style w:type="character" w:customStyle="1" w:styleId="WW8Num6z0">
    <w:name w:val="WW8Num6z0"/>
    <w:qFormat/>
    <w:rsid w:val="00723A77"/>
    <w:rPr>
      <w:rFonts w:ascii="Tahoma" w:hAnsi="Tahoma" w:cs="Tahoma"/>
      <w:sz w:val="20"/>
      <w:szCs w:val="20"/>
    </w:rPr>
  </w:style>
  <w:style w:type="character" w:customStyle="1" w:styleId="WW8Num7z0">
    <w:name w:val="WW8Num7z0"/>
    <w:qFormat/>
    <w:rsid w:val="00723A77"/>
    <w:rPr>
      <w:rFonts w:ascii="Tahoma" w:hAnsi="Tahoma" w:cs="Tahoma"/>
      <w:sz w:val="20"/>
      <w:szCs w:val="20"/>
    </w:rPr>
  </w:style>
  <w:style w:type="character" w:customStyle="1" w:styleId="WW8Num5z1">
    <w:name w:val="WW8Num5z1"/>
    <w:qFormat/>
    <w:rsid w:val="00723A77"/>
    <w:rPr>
      <w:rFonts w:ascii="OpenSymbol;Arial Unicode MS" w:hAnsi="OpenSymbol;Arial Unicode MS" w:cs="OpenSymbol;Arial Unicode MS"/>
    </w:rPr>
  </w:style>
  <w:style w:type="character" w:customStyle="1" w:styleId="WW8Num5z2">
    <w:name w:val="WW8Num5z2"/>
    <w:qFormat/>
    <w:rsid w:val="00723A77"/>
  </w:style>
  <w:style w:type="character" w:customStyle="1" w:styleId="WW8Num5z3">
    <w:name w:val="WW8Num5z3"/>
    <w:qFormat/>
    <w:rsid w:val="00723A77"/>
  </w:style>
  <w:style w:type="character" w:customStyle="1" w:styleId="WW8Num5z4">
    <w:name w:val="WW8Num5z4"/>
    <w:qFormat/>
    <w:rsid w:val="00723A77"/>
  </w:style>
  <w:style w:type="character" w:customStyle="1" w:styleId="WW8Num5z5">
    <w:name w:val="WW8Num5z5"/>
    <w:qFormat/>
    <w:rsid w:val="00723A77"/>
  </w:style>
  <w:style w:type="character" w:customStyle="1" w:styleId="WW8Num5z6">
    <w:name w:val="WW8Num5z6"/>
    <w:qFormat/>
    <w:rsid w:val="00723A77"/>
  </w:style>
  <w:style w:type="character" w:customStyle="1" w:styleId="WW8Num5z7">
    <w:name w:val="WW8Num5z7"/>
    <w:qFormat/>
    <w:rsid w:val="00723A77"/>
  </w:style>
  <w:style w:type="character" w:customStyle="1" w:styleId="WW8Num5z8">
    <w:name w:val="WW8Num5z8"/>
    <w:qFormat/>
    <w:rsid w:val="00723A77"/>
  </w:style>
  <w:style w:type="character" w:customStyle="1" w:styleId="WW8Num2z1">
    <w:name w:val="WW8Num2z1"/>
    <w:qFormat/>
    <w:rsid w:val="00723A77"/>
    <w:rPr>
      <w:rFonts w:ascii="Courier New" w:hAnsi="Courier New" w:cs="Courier New"/>
    </w:rPr>
  </w:style>
  <w:style w:type="character" w:customStyle="1" w:styleId="WW8Num2z2">
    <w:name w:val="WW8Num2z2"/>
    <w:qFormat/>
    <w:rsid w:val="00723A77"/>
    <w:rPr>
      <w:rFonts w:ascii="Wingdings" w:hAnsi="Wingdings" w:cs="Wingdings"/>
    </w:rPr>
  </w:style>
  <w:style w:type="character" w:customStyle="1" w:styleId="WW8Num2z3">
    <w:name w:val="WW8Num2z3"/>
    <w:qFormat/>
    <w:rsid w:val="00723A77"/>
    <w:rPr>
      <w:rFonts w:ascii="Symbol" w:hAnsi="Symbol" w:cs="Symbol"/>
    </w:rPr>
  </w:style>
  <w:style w:type="character" w:customStyle="1" w:styleId="WW8Num7z1">
    <w:name w:val="WW8Num7z1"/>
    <w:qFormat/>
    <w:rsid w:val="00723A77"/>
  </w:style>
  <w:style w:type="character" w:customStyle="1" w:styleId="WW8Num7z2">
    <w:name w:val="WW8Num7z2"/>
    <w:qFormat/>
    <w:rsid w:val="00723A77"/>
  </w:style>
  <w:style w:type="character" w:customStyle="1" w:styleId="WW8Num7z3">
    <w:name w:val="WW8Num7z3"/>
    <w:qFormat/>
    <w:rsid w:val="00723A77"/>
  </w:style>
  <w:style w:type="character" w:customStyle="1" w:styleId="WW8Num7z4">
    <w:name w:val="WW8Num7z4"/>
    <w:qFormat/>
    <w:rsid w:val="00723A77"/>
  </w:style>
  <w:style w:type="character" w:customStyle="1" w:styleId="WW8Num7z5">
    <w:name w:val="WW8Num7z5"/>
    <w:qFormat/>
    <w:rsid w:val="00723A77"/>
  </w:style>
  <w:style w:type="character" w:customStyle="1" w:styleId="WW8Num7z6">
    <w:name w:val="WW8Num7z6"/>
    <w:qFormat/>
    <w:rsid w:val="00723A77"/>
  </w:style>
  <w:style w:type="character" w:customStyle="1" w:styleId="WW8Num7z7">
    <w:name w:val="WW8Num7z7"/>
    <w:qFormat/>
    <w:rsid w:val="00723A77"/>
  </w:style>
  <w:style w:type="character" w:customStyle="1" w:styleId="WW8Num7z8">
    <w:name w:val="WW8Num7z8"/>
    <w:qFormat/>
    <w:rsid w:val="00723A77"/>
  </w:style>
  <w:style w:type="character" w:customStyle="1" w:styleId="WW8Num8z0">
    <w:name w:val="WW8Num8z0"/>
    <w:qFormat/>
    <w:rsid w:val="00723A77"/>
  </w:style>
  <w:style w:type="character" w:customStyle="1" w:styleId="WW8Num8z2">
    <w:name w:val="WW8Num8z2"/>
    <w:qFormat/>
    <w:rsid w:val="00723A77"/>
  </w:style>
  <w:style w:type="character" w:customStyle="1" w:styleId="WW8Num8z3">
    <w:name w:val="WW8Num8z3"/>
    <w:qFormat/>
    <w:rsid w:val="00723A77"/>
  </w:style>
  <w:style w:type="character" w:customStyle="1" w:styleId="WW8Num8z4">
    <w:name w:val="WW8Num8z4"/>
    <w:qFormat/>
    <w:rsid w:val="00723A77"/>
  </w:style>
  <w:style w:type="character" w:customStyle="1" w:styleId="WW8Num8z5">
    <w:name w:val="WW8Num8z5"/>
    <w:qFormat/>
    <w:rsid w:val="00723A77"/>
  </w:style>
  <w:style w:type="character" w:customStyle="1" w:styleId="WW8Num8z6">
    <w:name w:val="WW8Num8z6"/>
    <w:qFormat/>
    <w:rsid w:val="00723A77"/>
  </w:style>
  <w:style w:type="character" w:customStyle="1" w:styleId="WW8Num8z7">
    <w:name w:val="WW8Num8z7"/>
    <w:qFormat/>
    <w:rsid w:val="00723A77"/>
  </w:style>
  <w:style w:type="character" w:customStyle="1" w:styleId="WW8Num8z8">
    <w:name w:val="WW8Num8z8"/>
    <w:qFormat/>
    <w:rsid w:val="00723A77"/>
  </w:style>
  <w:style w:type="character" w:customStyle="1" w:styleId="WW8Num9z0">
    <w:name w:val="WW8Num9z0"/>
    <w:qFormat/>
    <w:rsid w:val="00723A77"/>
  </w:style>
  <w:style w:type="character" w:customStyle="1" w:styleId="WW8Num9z1">
    <w:name w:val="WW8Num9z1"/>
    <w:qFormat/>
    <w:rsid w:val="00723A77"/>
  </w:style>
  <w:style w:type="character" w:customStyle="1" w:styleId="WW8Num9z2">
    <w:name w:val="WW8Num9z2"/>
    <w:qFormat/>
    <w:rsid w:val="00723A77"/>
  </w:style>
  <w:style w:type="character" w:customStyle="1" w:styleId="WW8Num9z3">
    <w:name w:val="WW8Num9z3"/>
    <w:qFormat/>
    <w:rsid w:val="00723A77"/>
  </w:style>
  <w:style w:type="character" w:customStyle="1" w:styleId="WW8Num9z4">
    <w:name w:val="WW8Num9z4"/>
    <w:qFormat/>
    <w:rsid w:val="00723A77"/>
  </w:style>
  <w:style w:type="character" w:customStyle="1" w:styleId="WW8Num9z5">
    <w:name w:val="WW8Num9z5"/>
    <w:qFormat/>
    <w:rsid w:val="00723A77"/>
  </w:style>
  <w:style w:type="character" w:customStyle="1" w:styleId="WW8Num9z6">
    <w:name w:val="WW8Num9z6"/>
    <w:qFormat/>
    <w:rsid w:val="00723A77"/>
  </w:style>
  <w:style w:type="character" w:customStyle="1" w:styleId="WW8Num9z7">
    <w:name w:val="WW8Num9z7"/>
    <w:qFormat/>
    <w:rsid w:val="00723A77"/>
  </w:style>
  <w:style w:type="character" w:customStyle="1" w:styleId="WW8Num9z8">
    <w:name w:val="WW8Num9z8"/>
    <w:qFormat/>
    <w:rsid w:val="00723A77"/>
  </w:style>
  <w:style w:type="character" w:customStyle="1" w:styleId="WW8Num10z0">
    <w:name w:val="WW8Num10z0"/>
    <w:qFormat/>
    <w:rsid w:val="00723A77"/>
    <w:rPr>
      <w:rFonts w:ascii="Wingdings" w:eastAsia="Arial Unicode MS" w:hAnsi="Wingdings" w:cs="Wingdings"/>
      <w:sz w:val="22"/>
      <w:szCs w:val="22"/>
    </w:rPr>
  </w:style>
  <w:style w:type="character" w:customStyle="1" w:styleId="WW8Num10z1">
    <w:name w:val="WW8Num10z1"/>
    <w:qFormat/>
    <w:rsid w:val="00723A77"/>
  </w:style>
  <w:style w:type="character" w:customStyle="1" w:styleId="WW8Num10z2">
    <w:name w:val="WW8Num10z2"/>
    <w:qFormat/>
    <w:rsid w:val="00723A77"/>
  </w:style>
  <w:style w:type="character" w:customStyle="1" w:styleId="WW8Num10z3">
    <w:name w:val="WW8Num10z3"/>
    <w:qFormat/>
    <w:rsid w:val="00723A77"/>
  </w:style>
  <w:style w:type="character" w:customStyle="1" w:styleId="WW8Num10z4">
    <w:name w:val="WW8Num10z4"/>
    <w:qFormat/>
    <w:rsid w:val="00723A77"/>
  </w:style>
  <w:style w:type="character" w:customStyle="1" w:styleId="WW8Num10z5">
    <w:name w:val="WW8Num10z5"/>
    <w:qFormat/>
    <w:rsid w:val="00723A77"/>
  </w:style>
  <w:style w:type="character" w:customStyle="1" w:styleId="WW8Num10z6">
    <w:name w:val="WW8Num10z6"/>
    <w:qFormat/>
    <w:rsid w:val="00723A77"/>
  </w:style>
  <w:style w:type="character" w:customStyle="1" w:styleId="WW8Num10z7">
    <w:name w:val="WW8Num10z7"/>
    <w:qFormat/>
    <w:rsid w:val="00723A77"/>
  </w:style>
  <w:style w:type="character" w:customStyle="1" w:styleId="WW8Num10z8">
    <w:name w:val="WW8Num10z8"/>
    <w:qFormat/>
    <w:rsid w:val="00723A77"/>
  </w:style>
  <w:style w:type="character" w:customStyle="1" w:styleId="WW8Num11z0">
    <w:name w:val="WW8Num11z0"/>
    <w:qFormat/>
    <w:rsid w:val="00723A77"/>
    <w:rPr>
      <w:rFonts w:ascii="Times New Roman" w:hAnsi="Times New Roman" w:cs="Times New Roman"/>
    </w:rPr>
  </w:style>
  <w:style w:type="character" w:customStyle="1" w:styleId="WW8Num11z1">
    <w:name w:val="WW8Num11z1"/>
    <w:qFormat/>
    <w:rsid w:val="00723A77"/>
    <w:rPr>
      <w:rFonts w:ascii="Courier New" w:hAnsi="Courier New" w:cs="Courier New"/>
    </w:rPr>
  </w:style>
  <w:style w:type="character" w:customStyle="1" w:styleId="WW8Num11z2">
    <w:name w:val="WW8Num11z2"/>
    <w:qFormat/>
    <w:rsid w:val="00723A77"/>
    <w:rPr>
      <w:rFonts w:ascii="Wingdings" w:hAnsi="Wingdings" w:cs="Wingdings"/>
    </w:rPr>
  </w:style>
  <w:style w:type="character" w:customStyle="1" w:styleId="WW8Num11z3">
    <w:name w:val="WW8Num11z3"/>
    <w:qFormat/>
    <w:rsid w:val="00723A77"/>
    <w:rPr>
      <w:rFonts w:ascii="Symbol" w:hAnsi="Symbol" w:cs="Symbol"/>
    </w:rPr>
  </w:style>
  <w:style w:type="character" w:customStyle="1" w:styleId="WW8Num12z0">
    <w:name w:val="WW8Num12z0"/>
    <w:qFormat/>
    <w:rsid w:val="00723A77"/>
    <w:rPr>
      <w:rFonts w:ascii="Symbol" w:hAnsi="Symbol" w:cs="Symbol"/>
    </w:rPr>
  </w:style>
  <w:style w:type="character" w:customStyle="1" w:styleId="WW8Num12z1">
    <w:name w:val="WW8Num12z1"/>
    <w:qFormat/>
    <w:rsid w:val="00723A77"/>
    <w:rPr>
      <w:rFonts w:ascii="Courier New" w:hAnsi="Courier New" w:cs="Courier New"/>
    </w:rPr>
  </w:style>
  <w:style w:type="character" w:customStyle="1" w:styleId="WW8Num12z2">
    <w:name w:val="WW8Num12z2"/>
    <w:qFormat/>
    <w:rsid w:val="00723A77"/>
    <w:rPr>
      <w:rFonts w:ascii="Wingdings" w:hAnsi="Wingdings" w:cs="Wingdings"/>
    </w:rPr>
  </w:style>
  <w:style w:type="character" w:customStyle="1" w:styleId="WW8Num13z0">
    <w:name w:val="WW8Num13z0"/>
    <w:qFormat/>
    <w:rsid w:val="00723A77"/>
    <w:rPr>
      <w:rFonts w:ascii="Symbol" w:hAnsi="Symbol" w:cs="Symbol"/>
    </w:rPr>
  </w:style>
  <w:style w:type="character" w:customStyle="1" w:styleId="WW8Num13z1">
    <w:name w:val="WW8Num13z1"/>
    <w:qFormat/>
    <w:rsid w:val="00723A77"/>
    <w:rPr>
      <w:rFonts w:ascii="Courier New" w:hAnsi="Courier New" w:cs="Courier New"/>
    </w:rPr>
  </w:style>
  <w:style w:type="character" w:customStyle="1" w:styleId="WW8Num13z2">
    <w:name w:val="WW8Num13z2"/>
    <w:qFormat/>
    <w:rsid w:val="00723A77"/>
    <w:rPr>
      <w:rFonts w:ascii="Wingdings" w:hAnsi="Wingdings" w:cs="Wingdings"/>
    </w:rPr>
  </w:style>
  <w:style w:type="character" w:customStyle="1" w:styleId="WW8Num14z0">
    <w:name w:val="WW8Num14z0"/>
    <w:qFormat/>
    <w:rsid w:val="00723A77"/>
    <w:rPr>
      <w:rFonts w:ascii="Courier New" w:hAnsi="Courier New" w:cs="Courier New"/>
      <w:sz w:val="32"/>
      <w:szCs w:val="32"/>
    </w:rPr>
  </w:style>
  <w:style w:type="character" w:customStyle="1" w:styleId="WW8Num14z1">
    <w:name w:val="WW8Num14z1"/>
    <w:qFormat/>
    <w:rsid w:val="00723A77"/>
    <w:rPr>
      <w:rFonts w:ascii="Courier New" w:hAnsi="Courier New" w:cs="Courier New"/>
    </w:rPr>
  </w:style>
  <w:style w:type="character" w:customStyle="1" w:styleId="WW8Num14z2">
    <w:name w:val="WW8Num14z2"/>
    <w:qFormat/>
    <w:rsid w:val="00723A77"/>
    <w:rPr>
      <w:rFonts w:ascii="Wingdings" w:hAnsi="Wingdings" w:cs="Wingdings"/>
    </w:rPr>
  </w:style>
  <w:style w:type="character" w:customStyle="1" w:styleId="WW8Num14z3">
    <w:name w:val="WW8Num14z3"/>
    <w:qFormat/>
    <w:rsid w:val="00723A77"/>
    <w:rPr>
      <w:rFonts w:ascii="Symbol" w:hAnsi="Symbol" w:cs="Symbol"/>
    </w:rPr>
  </w:style>
  <w:style w:type="character" w:customStyle="1" w:styleId="WW8Num15z0">
    <w:name w:val="WW8Num15z0"/>
    <w:qFormat/>
    <w:rsid w:val="00723A77"/>
  </w:style>
  <w:style w:type="character" w:customStyle="1" w:styleId="WW8Num15z1">
    <w:name w:val="WW8Num15z1"/>
    <w:qFormat/>
    <w:rsid w:val="00723A77"/>
  </w:style>
  <w:style w:type="character" w:customStyle="1" w:styleId="WW8Num15z2">
    <w:name w:val="WW8Num15z2"/>
    <w:qFormat/>
    <w:rsid w:val="00723A77"/>
  </w:style>
  <w:style w:type="character" w:customStyle="1" w:styleId="WW8Num15z3">
    <w:name w:val="WW8Num15z3"/>
    <w:qFormat/>
    <w:rsid w:val="00723A77"/>
  </w:style>
  <w:style w:type="character" w:customStyle="1" w:styleId="WW8Num15z4">
    <w:name w:val="WW8Num15z4"/>
    <w:qFormat/>
    <w:rsid w:val="00723A77"/>
  </w:style>
  <w:style w:type="character" w:customStyle="1" w:styleId="WW8Num15z5">
    <w:name w:val="WW8Num15z5"/>
    <w:qFormat/>
    <w:rsid w:val="00723A77"/>
  </w:style>
  <w:style w:type="character" w:customStyle="1" w:styleId="WW8Num15z6">
    <w:name w:val="WW8Num15z6"/>
    <w:qFormat/>
    <w:rsid w:val="00723A77"/>
  </w:style>
  <w:style w:type="character" w:customStyle="1" w:styleId="WW8Num15z7">
    <w:name w:val="WW8Num15z7"/>
    <w:qFormat/>
    <w:rsid w:val="00723A77"/>
  </w:style>
  <w:style w:type="character" w:customStyle="1" w:styleId="WW8Num15z8">
    <w:name w:val="WW8Num15z8"/>
    <w:qFormat/>
    <w:rsid w:val="00723A77"/>
  </w:style>
  <w:style w:type="character" w:customStyle="1" w:styleId="CorpodeltestoCarattere">
    <w:name w:val="Corpo del testo Carattere"/>
    <w:basedOn w:val="Carpredefinitoparagrafo"/>
    <w:qFormat/>
    <w:rsid w:val="00723A77"/>
  </w:style>
  <w:style w:type="character" w:customStyle="1" w:styleId="Titolo2Carattere">
    <w:name w:val="Titolo 2 Carattere"/>
    <w:qFormat/>
    <w:rsid w:val="00723A77"/>
    <w:rPr>
      <w:rFonts w:ascii="Antique Olive" w:hAnsi="Antique Olive" w:cs="Antique Olive"/>
      <w:b/>
      <w:sz w:val="28"/>
    </w:rPr>
  </w:style>
  <w:style w:type="character" w:customStyle="1" w:styleId="Titolo3Carattere">
    <w:name w:val="Titolo 3 Carattere"/>
    <w:qFormat/>
    <w:rsid w:val="00723A77"/>
    <w:rPr>
      <w:rFonts w:eastAsia="Arial Unicode MS"/>
      <w:b/>
      <w:sz w:val="24"/>
    </w:rPr>
  </w:style>
  <w:style w:type="character" w:customStyle="1" w:styleId="TestonotaapidipaginaCarattere">
    <w:name w:val="Testo nota a piè di pagina Carattere"/>
    <w:basedOn w:val="Carpredefinitoparagrafo"/>
    <w:qFormat/>
    <w:rsid w:val="00723A77"/>
  </w:style>
  <w:style w:type="character" w:customStyle="1" w:styleId="Caratterenotaapidipagina">
    <w:name w:val="Carattere nota a piè di pagina"/>
    <w:qFormat/>
    <w:rsid w:val="00723A77"/>
    <w:rPr>
      <w:vertAlign w:val="superscript"/>
    </w:rPr>
  </w:style>
  <w:style w:type="character" w:customStyle="1" w:styleId="WW8Num6z1">
    <w:name w:val="WW8Num6z1"/>
    <w:qFormat/>
    <w:rsid w:val="00723A77"/>
    <w:rPr>
      <w:rFonts w:ascii="OpenSymbol;Arial Unicode MS" w:hAnsi="OpenSymbol;Arial Unicode MS" w:cs="OpenSymbol;Arial Unicode MS"/>
    </w:rPr>
  </w:style>
  <w:style w:type="character" w:customStyle="1" w:styleId="Caratteredinumerazione">
    <w:name w:val="Carattere di numerazione"/>
    <w:qFormat/>
    <w:rsid w:val="00723A77"/>
    <w:rPr>
      <w:rFonts w:ascii="Tahoma" w:hAnsi="Tahoma" w:cs="Tahoma"/>
      <w:sz w:val="20"/>
      <w:szCs w:val="20"/>
    </w:rPr>
  </w:style>
  <w:style w:type="character" w:customStyle="1" w:styleId="Punti">
    <w:name w:val="Punti"/>
    <w:qFormat/>
    <w:rsid w:val="00723A77"/>
    <w:rPr>
      <w:rFonts w:ascii="OpenSymbol;Arial Unicode MS" w:eastAsia="OpenSymbol;Arial Unicode MS" w:hAnsi="OpenSymbol;Arial Unicode MS" w:cs="OpenSymbol;Arial Unicode MS"/>
    </w:rPr>
  </w:style>
  <w:style w:type="character" w:customStyle="1" w:styleId="ListLabel1">
    <w:name w:val="ListLabel 1"/>
    <w:qFormat/>
    <w:rsid w:val="00723A77"/>
    <w:rPr>
      <w:rFonts w:ascii="Trebuchet MS" w:hAnsi="Trebuchet MS" w:cs="Courier New"/>
      <w:b/>
      <w:sz w:val="20"/>
      <w:szCs w:val="22"/>
    </w:rPr>
  </w:style>
  <w:style w:type="character" w:customStyle="1" w:styleId="ListLabel2">
    <w:name w:val="ListLabel 2"/>
    <w:qFormat/>
    <w:rsid w:val="00723A77"/>
    <w:rPr>
      <w:rFonts w:ascii="Trebuchet MS" w:hAnsi="Trebuchet MS" w:cs="Wingdings"/>
      <w:sz w:val="20"/>
      <w:szCs w:val="22"/>
    </w:rPr>
  </w:style>
  <w:style w:type="character" w:customStyle="1" w:styleId="ListLabel3">
    <w:name w:val="ListLabel 3"/>
    <w:qFormat/>
    <w:rsid w:val="00723A77"/>
    <w:rPr>
      <w:rFonts w:cs="Wingdings"/>
    </w:rPr>
  </w:style>
  <w:style w:type="character" w:customStyle="1" w:styleId="ListLabel4">
    <w:name w:val="ListLabel 4"/>
    <w:qFormat/>
    <w:rsid w:val="00723A77"/>
    <w:rPr>
      <w:rFonts w:cs="Wingdings"/>
    </w:rPr>
  </w:style>
  <w:style w:type="character" w:customStyle="1" w:styleId="ListLabel5">
    <w:name w:val="ListLabel 5"/>
    <w:qFormat/>
    <w:rsid w:val="00723A77"/>
    <w:rPr>
      <w:rFonts w:cs="Wingdings"/>
    </w:rPr>
  </w:style>
  <w:style w:type="character" w:customStyle="1" w:styleId="ListLabel6">
    <w:name w:val="ListLabel 6"/>
    <w:qFormat/>
    <w:rsid w:val="00723A77"/>
    <w:rPr>
      <w:rFonts w:cs="Wingdings"/>
    </w:rPr>
  </w:style>
  <w:style w:type="character" w:customStyle="1" w:styleId="ListLabel7">
    <w:name w:val="ListLabel 7"/>
    <w:qFormat/>
    <w:rsid w:val="00723A77"/>
    <w:rPr>
      <w:rFonts w:cs="Wingdings"/>
    </w:rPr>
  </w:style>
  <w:style w:type="character" w:customStyle="1" w:styleId="ListLabel8">
    <w:name w:val="ListLabel 8"/>
    <w:qFormat/>
    <w:rsid w:val="00723A77"/>
    <w:rPr>
      <w:rFonts w:cs="Wingdings"/>
    </w:rPr>
  </w:style>
  <w:style w:type="character" w:customStyle="1" w:styleId="ListLabel9">
    <w:name w:val="ListLabel 9"/>
    <w:qFormat/>
    <w:rsid w:val="00723A77"/>
    <w:rPr>
      <w:rFonts w:cs="Wingdings"/>
    </w:rPr>
  </w:style>
  <w:style w:type="character" w:customStyle="1" w:styleId="ListLabel10">
    <w:name w:val="ListLabel 10"/>
    <w:qFormat/>
    <w:rsid w:val="00723A77"/>
    <w:rPr>
      <w:rFonts w:cs="Wingdings"/>
    </w:rPr>
  </w:style>
  <w:style w:type="character" w:customStyle="1" w:styleId="ListLabel11">
    <w:name w:val="ListLabel 11"/>
    <w:qFormat/>
    <w:rsid w:val="00723A77"/>
    <w:rPr>
      <w:rFonts w:cs="Wingdings"/>
    </w:rPr>
  </w:style>
  <w:style w:type="character" w:customStyle="1" w:styleId="ListLabel12">
    <w:name w:val="ListLabel 12"/>
    <w:qFormat/>
    <w:rsid w:val="00723A77"/>
    <w:rPr>
      <w:rFonts w:cs="Tahoma"/>
      <w:sz w:val="20"/>
      <w:szCs w:val="20"/>
    </w:rPr>
  </w:style>
  <w:style w:type="character" w:customStyle="1" w:styleId="ListLabel13">
    <w:name w:val="ListLabel 13"/>
    <w:qFormat/>
    <w:rsid w:val="00723A77"/>
    <w:rPr>
      <w:rFonts w:cs="Tahoma"/>
      <w:sz w:val="20"/>
      <w:szCs w:val="20"/>
    </w:rPr>
  </w:style>
  <w:style w:type="character" w:customStyle="1" w:styleId="ListLabel14">
    <w:name w:val="ListLabel 14"/>
    <w:qFormat/>
    <w:rsid w:val="00723A77"/>
    <w:rPr>
      <w:rFonts w:cs="Tahoma"/>
      <w:sz w:val="20"/>
      <w:szCs w:val="20"/>
    </w:rPr>
  </w:style>
  <w:style w:type="character" w:customStyle="1" w:styleId="ListLabel15">
    <w:name w:val="ListLabel 15"/>
    <w:qFormat/>
    <w:rsid w:val="00723A77"/>
    <w:rPr>
      <w:rFonts w:cs="Tahoma"/>
      <w:sz w:val="20"/>
      <w:szCs w:val="20"/>
    </w:rPr>
  </w:style>
  <w:style w:type="character" w:customStyle="1" w:styleId="ListLabel16">
    <w:name w:val="ListLabel 16"/>
    <w:qFormat/>
    <w:rsid w:val="00723A77"/>
    <w:rPr>
      <w:rFonts w:cs="Tahoma"/>
      <w:sz w:val="20"/>
      <w:szCs w:val="20"/>
    </w:rPr>
  </w:style>
  <w:style w:type="character" w:customStyle="1" w:styleId="ListLabel17">
    <w:name w:val="ListLabel 17"/>
    <w:qFormat/>
    <w:rsid w:val="00723A77"/>
    <w:rPr>
      <w:rFonts w:cs="Tahoma"/>
      <w:sz w:val="20"/>
      <w:szCs w:val="20"/>
    </w:rPr>
  </w:style>
  <w:style w:type="character" w:customStyle="1" w:styleId="ListLabel18">
    <w:name w:val="ListLabel 18"/>
    <w:qFormat/>
    <w:rsid w:val="00723A77"/>
    <w:rPr>
      <w:rFonts w:cs="Tahoma"/>
      <w:sz w:val="20"/>
      <w:szCs w:val="20"/>
    </w:rPr>
  </w:style>
  <w:style w:type="character" w:customStyle="1" w:styleId="ListLabel19">
    <w:name w:val="ListLabel 19"/>
    <w:qFormat/>
    <w:rsid w:val="00723A77"/>
    <w:rPr>
      <w:rFonts w:cs="Tahoma"/>
      <w:sz w:val="20"/>
      <w:szCs w:val="20"/>
    </w:rPr>
  </w:style>
  <w:style w:type="character" w:customStyle="1" w:styleId="ListLabel20">
    <w:name w:val="ListLabel 20"/>
    <w:qFormat/>
    <w:rsid w:val="00723A77"/>
    <w:rPr>
      <w:rFonts w:cs="Tahoma"/>
      <w:sz w:val="20"/>
      <w:szCs w:val="20"/>
    </w:rPr>
  </w:style>
  <w:style w:type="character" w:customStyle="1" w:styleId="ListLabel21">
    <w:name w:val="ListLabel 21"/>
    <w:qFormat/>
    <w:rsid w:val="00723A77"/>
    <w:rPr>
      <w:rFonts w:cs="Tahoma"/>
      <w:sz w:val="20"/>
      <w:szCs w:val="20"/>
    </w:rPr>
  </w:style>
  <w:style w:type="character" w:customStyle="1" w:styleId="ListLabel22">
    <w:name w:val="ListLabel 22"/>
    <w:qFormat/>
    <w:rsid w:val="00723A77"/>
    <w:rPr>
      <w:rFonts w:cs="Tahoma"/>
      <w:sz w:val="20"/>
      <w:szCs w:val="20"/>
    </w:rPr>
  </w:style>
  <w:style w:type="character" w:customStyle="1" w:styleId="ListLabel23">
    <w:name w:val="ListLabel 23"/>
    <w:qFormat/>
    <w:rsid w:val="00723A77"/>
    <w:rPr>
      <w:rFonts w:cs="Tahoma"/>
      <w:sz w:val="20"/>
      <w:szCs w:val="20"/>
    </w:rPr>
  </w:style>
  <w:style w:type="character" w:customStyle="1" w:styleId="ListLabel24">
    <w:name w:val="ListLabel 24"/>
    <w:qFormat/>
    <w:rsid w:val="00723A77"/>
    <w:rPr>
      <w:rFonts w:cs="Tahoma"/>
      <w:sz w:val="20"/>
      <w:szCs w:val="20"/>
    </w:rPr>
  </w:style>
  <w:style w:type="character" w:customStyle="1" w:styleId="ListLabel25">
    <w:name w:val="ListLabel 25"/>
    <w:qFormat/>
    <w:rsid w:val="00723A77"/>
    <w:rPr>
      <w:rFonts w:cs="Tahoma"/>
      <w:sz w:val="20"/>
      <w:szCs w:val="20"/>
    </w:rPr>
  </w:style>
  <w:style w:type="character" w:customStyle="1" w:styleId="ListLabel26">
    <w:name w:val="ListLabel 26"/>
    <w:qFormat/>
    <w:rsid w:val="00723A77"/>
    <w:rPr>
      <w:rFonts w:cs="Tahoma"/>
      <w:sz w:val="20"/>
      <w:szCs w:val="20"/>
    </w:rPr>
  </w:style>
  <w:style w:type="character" w:customStyle="1" w:styleId="ListLabel27">
    <w:name w:val="ListLabel 27"/>
    <w:qFormat/>
    <w:rsid w:val="00723A77"/>
    <w:rPr>
      <w:rFonts w:cs="Tahoma"/>
      <w:sz w:val="20"/>
      <w:szCs w:val="20"/>
    </w:rPr>
  </w:style>
  <w:style w:type="character" w:customStyle="1" w:styleId="ListLabel28">
    <w:name w:val="ListLabel 28"/>
    <w:qFormat/>
    <w:rsid w:val="00723A77"/>
    <w:rPr>
      <w:rFonts w:cs="Tahoma"/>
      <w:sz w:val="20"/>
      <w:szCs w:val="20"/>
    </w:rPr>
  </w:style>
  <w:style w:type="character" w:customStyle="1" w:styleId="ListLabel29">
    <w:name w:val="ListLabel 29"/>
    <w:qFormat/>
    <w:rsid w:val="00723A77"/>
    <w:rPr>
      <w:rFonts w:cs="Tahoma"/>
      <w:sz w:val="20"/>
      <w:szCs w:val="20"/>
    </w:rPr>
  </w:style>
  <w:style w:type="character" w:customStyle="1" w:styleId="ListLabel30">
    <w:name w:val="ListLabel 30"/>
    <w:qFormat/>
    <w:rsid w:val="00723A77"/>
    <w:rPr>
      <w:rFonts w:cs="Tahoma"/>
      <w:sz w:val="20"/>
      <w:szCs w:val="20"/>
    </w:rPr>
  </w:style>
  <w:style w:type="character" w:customStyle="1" w:styleId="ListLabel31">
    <w:name w:val="ListLabel 31"/>
    <w:qFormat/>
    <w:rsid w:val="00723A77"/>
    <w:rPr>
      <w:rFonts w:cs="Tahoma"/>
      <w:sz w:val="20"/>
      <w:szCs w:val="20"/>
    </w:rPr>
  </w:style>
  <w:style w:type="character" w:customStyle="1" w:styleId="ListLabel32">
    <w:name w:val="ListLabel 32"/>
    <w:qFormat/>
    <w:rsid w:val="00723A77"/>
    <w:rPr>
      <w:rFonts w:cs="Tahoma"/>
      <w:sz w:val="20"/>
      <w:szCs w:val="20"/>
    </w:rPr>
  </w:style>
  <w:style w:type="character" w:customStyle="1" w:styleId="ListLabel33">
    <w:name w:val="ListLabel 33"/>
    <w:qFormat/>
    <w:rsid w:val="00723A77"/>
    <w:rPr>
      <w:rFonts w:cs="Tahoma"/>
      <w:sz w:val="20"/>
      <w:szCs w:val="20"/>
    </w:rPr>
  </w:style>
  <w:style w:type="character" w:customStyle="1" w:styleId="ListLabel34">
    <w:name w:val="ListLabel 34"/>
    <w:qFormat/>
    <w:rsid w:val="00723A77"/>
    <w:rPr>
      <w:rFonts w:cs="Tahoma"/>
      <w:sz w:val="20"/>
      <w:szCs w:val="20"/>
    </w:rPr>
  </w:style>
  <w:style w:type="character" w:customStyle="1" w:styleId="ListLabel35">
    <w:name w:val="ListLabel 35"/>
    <w:qFormat/>
    <w:rsid w:val="00723A77"/>
    <w:rPr>
      <w:rFonts w:cs="Tahoma"/>
      <w:sz w:val="20"/>
      <w:szCs w:val="20"/>
    </w:rPr>
  </w:style>
  <w:style w:type="character" w:customStyle="1" w:styleId="ListLabel36">
    <w:name w:val="ListLabel 36"/>
    <w:qFormat/>
    <w:rsid w:val="00723A77"/>
    <w:rPr>
      <w:rFonts w:cs="Tahoma"/>
      <w:sz w:val="20"/>
      <w:szCs w:val="20"/>
    </w:rPr>
  </w:style>
  <w:style w:type="character" w:customStyle="1" w:styleId="ListLabel37">
    <w:name w:val="ListLabel 37"/>
    <w:qFormat/>
    <w:rsid w:val="00723A77"/>
    <w:rPr>
      <w:rFonts w:cs="Tahoma"/>
      <w:sz w:val="20"/>
      <w:szCs w:val="20"/>
    </w:rPr>
  </w:style>
  <w:style w:type="character" w:customStyle="1" w:styleId="ListLabel38">
    <w:name w:val="ListLabel 38"/>
    <w:qFormat/>
    <w:rsid w:val="00723A77"/>
    <w:rPr>
      <w:rFonts w:cs="Tahoma"/>
      <w:sz w:val="20"/>
      <w:szCs w:val="20"/>
    </w:rPr>
  </w:style>
  <w:style w:type="character" w:customStyle="1" w:styleId="ListLabel39">
    <w:name w:val="ListLabel 39"/>
    <w:qFormat/>
    <w:rsid w:val="00723A77"/>
    <w:rPr>
      <w:rFonts w:cs="Wingdings"/>
    </w:rPr>
  </w:style>
  <w:style w:type="character" w:customStyle="1" w:styleId="ListLabel40">
    <w:name w:val="ListLabel 40"/>
    <w:qFormat/>
    <w:rsid w:val="00723A77"/>
    <w:rPr>
      <w:rFonts w:cs="Wingdings"/>
    </w:rPr>
  </w:style>
  <w:style w:type="character" w:customStyle="1" w:styleId="ListLabel41">
    <w:name w:val="ListLabel 41"/>
    <w:qFormat/>
    <w:rsid w:val="00723A77"/>
    <w:rPr>
      <w:rFonts w:cs="Wingdings"/>
    </w:rPr>
  </w:style>
  <w:style w:type="character" w:customStyle="1" w:styleId="ListLabel42">
    <w:name w:val="ListLabel 42"/>
    <w:qFormat/>
    <w:rsid w:val="00723A77"/>
    <w:rPr>
      <w:rFonts w:cs="Wingdings"/>
    </w:rPr>
  </w:style>
  <w:style w:type="character" w:customStyle="1" w:styleId="ListLabel43">
    <w:name w:val="ListLabel 43"/>
    <w:qFormat/>
    <w:rsid w:val="00723A77"/>
    <w:rPr>
      <w:rFonts w:cs="Wingdings"/>
    </w:rPr>
  </w:style>
  <w:style w:type="character" w:customStyle="1" w:styleId="ListLabel44">
    <w:name w:val="ListLabel 44"/>
    <w:qFormat/>
    <w:rsid w:val="00723A77"/>
    <w:rPr>
      <w:rFonts w:cs="Wingdings"/>
    </w:rPr>
  </w:style>
  <w:style w:type="character" w:customStyle="1" w:styleId="ListLabel45">
    <w:name w:val="ListLabel 45"/>
    <w:qFormat/>
    <w:rsid w:val="00723A77"/>
    <w:rPr>
      <w:rFonts w:cs="Wingdings"/>
    </w:rPr>
  </w:style>
  <w:style w:type="character" w:customStyle="1" w:styleId="ListLabel46">
    <w:name w:val="ListLabel 46"/>
    <w:qFormat/>
    <w:rsid w:val="00723A77"/>
    <w:rPr>
      <w:rFonts w:cs="Wingdings"/>
    </w:rPr>
  </w:style>
  <w:style w:type="character" w:customStyle="1" w:styleId="ListLabel47">
    <w:name w:val="ListLabel 47"/>
    <w:qFormat/>
    <w:rsid w:val="00723A77"/>
    <w:rPr>
      <w:rFonts w:cs="Wingdings"/>
    </w:rPr>
  </w:style>
  <w:style w:type="character" w:customStyle="1" w:styleId="ListLabel48">
    <w:name w:val="ListLabel 48"/>
    <w:qFormat/>
    <w:rsid w:val="00723A77"/>
    <w:rPr>
      <w:rFonts w:ascii="Trebuchet MS" w:hAnsi="Trebuchet MS" w:cs="Courier New"/>
      <w:b/>
      <w:sz w:val="20"/>
      <w:szCs w:val="22"/>
    </w:rPr>
  </w:style>
  <w:style w:type="character" w:customStyle="1" w:styleId="ListLabel49">
    <w:name w:val="ListLabel 49"/>
    <w:qFormat/>
    <w:rsid w:val="00723A77"/>
    <w:rPr>
      <w:rFonts w:ascii="Trebuchet MS" w:hAnsi="Trebuchet MS" w:cs="Wingdings"/>
      <w:sz w:val="20"/>
      <w:szCs w:val="22"/>
    </w:rPr>
  </w:style>
  <w:style w:type="character" w:customStyle="1" w:styleId="Bullets">
    <w:name w:val="Bullets"/>
    <w:qFormat/>
    <w:rsid w:val="00723A77"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  <w:rsid w:val="00723A77"/>
  </w:style>
  <w:style w:type="character" w:customStyle="1" w:styleId="InternetLink">
    <w:name w:val="Internet Link"/>
    <w:rsid w:val="00723A77"/>
    <w:rPr>
      <w:color w:val="000080"/>
      <w:u w:val="single"/>
    </w:rPr>
  </w:style>
  <w:style w:type="character" w:customStyle="1" w:styleId="ListLabel50">
    <w:name w:val="ListLabel 50"/>
    <w:qFormat/>
    <w:rsid w:val="00723A77"/>
    <w:rPr>
      <w:rFonts w:ascii="Trebuchet MS" w:hAnsi="Trebuchet MS" w:cs="Courier New"/>
      <w:b/>
      <w:sz w:val="20"/>
      <w:szCs w:val="22"/>
    </w:rPr>
  </w:style>
  <w:style w:type="character" w:customStyle="1" w:styleId="ListLabel51">
    <w:name w:val="ListLabel 51"/>
    <w:qFormat/>
    <w:rsid w:val="00723A77"/>
    <w:rPr>
      <w:rFonts w:ascii="Arial Narrow" w:hAnsi="Arial Narrow" w:cs="Wingdings"/>
      <w:sz w:val="22"/>
      <w:szCs w:val="22"/>
    </w:rPr>
  </w:style>
  <w:style w:type="character" w:customStyle="1" w:styleId="ListLabel52">
    <w:name w:val="ListLabel 52"/>
    <w:qFormat/>
    <w:rsid w:val="00723A77"/>
    <w:rPr>
      <w:rFonts w:ascii="Arial Narrow" w:hAnsi="Arial Narrow" w:cs="Wingdings"/>
      <w:sz w:val="22"/>
    </w:rPr>
  </w:style>
  <w:style w:type="character" w:customStyle="1" w:styleId="ListLabel53">
    <w:name w:val="ListLabel 53"/>
    <w:qFormat/>
    <w:rsid w:val="00723A77"/>
    <w:rPr>
      <w:rFonts w:cs="OpenSymbol"/>
    </w:rPr>
  </w:style>
  <w:style w:type="character" w:customStyle="1" w:styleId="ListLabel54">
    <w:name w:val="ListLabel 54"/>
    <w:qFormat/>
    <w:rsid w:val="00723A77"/>
    <w:rPr>
      <w:rFonts w:cs="OpenSymbol"/>
    </w:rPr>
  </w:style>
  <w:style w:type="character" w:customStyle="1" w:styleId="ListLabel55">
    <w:name w:val="ListLabel 55"/>
    <w:qFormat/>
    <w:rsid w:val="00723A77"/>
    <w:rPr>
      <w:rFonts w:cs="OpenSymbol"/>
    </w:rPr>
  </w:style>
  <w:style w:type="character" w:customStyle="1" w:styleId="ListLabel56">
    <w:name w:val="ListLabel 56"/>
    <w:qFormat/>
    <w:rsid w:val="00723A77"/>
    <w:rPr>
      <w:rFonts w:cs="OpenSymbol"/>
    </w:rPr>
  </w:style>
  <w:style w:type="character" w:customStyle="1" w:styleId="ListLabel57">
    <w:name w:val="ListLabel 57"/>
    <w:qFormat/>
    <w:rsid w:val="00723A77"/>
    <w:rPr>
      <w:rFonts w:cs="OpenSymbol"/>
    </w:rPr>
  </w:style>
  <w:style w:type="character" w:customStyle="1" w:styleId="ListLabel58">
    <w:name w:val="ListLabel 58"/>
    <w:qFormat/>
    <w:rsid w:val="00723A77"/>
    <w:rPr>
      <w:rFonts w:cs="OpenSymbol"/>
    </w:rPr>
  </w:style>
  <w:style w:type="character" w:customStyle="1" w:styleId="ListLabel59">
    <w:name w:val="ListLabel 59"/>
    <w:qFormat/>
    <w:rsid w:val="00723A77"/>
    <w:rPr>
      <w:rFonts w:cs="OpenSymbol"/>
    </w:rPr>
  </w:style>
  <w:style w:type="character" w:customStyle="1" w:styleId="ListLabel60">
    <w:name w:val="ListLabel 60"/>
    <w:qFormat/>
    <w:rsid w:val="00723A77"/>
    <w:rPr>
      <w:rFonts w:cs="OpenSymbol"/>
    </w:rPr>
  </w:style>
  <w:style w:type="character" w:customStyle="1" w:styleId="ListLabel61">
    <w:name w:val="ListLabel 61"/>
    <w:qFormat/>
    <w:rsid w:val="00723A77"/>
    <w:rPr>
      <w:rFonts w:ascii="Arial Narrow" w:hAnsi="Arial Narrow" w:cs="Symbol"/>
      <w:sz w:val="22"/>
    </w:rPr>
  </w:style>
  <w:style w:type="character" w:customStyle="1" w:styleId="ListLabel62">
    <w:name w:val="ListLabel 62"/>
    <w:qFormat/>
    <w:rsid w:val="00723A77"/>
    <w:rPr>
      <w:rFonts w:ascii="Arial Narrow" w:hAnsi="Arial Narrow" w:cs="Symbol"/>
      <w:sz w:val="22"/>
    </w:rPr>
  </w:style>
  <w:style w:type="character" w:customStyle="1" w:styleId="ListLabel63">
    <w:name w:val="ListLabel 63"/>
    <w:qFormat/>
    <w:rsid w:val="00723A77"/>
    <w:rPr>
      <w:rFonts w:ascii="Arial Narrow" w:hAnsi="Arial Narrow" w:cs="Symbol"/>
      <w:sz w:val="22"/>
    </w:rPr>
  </w:style>
  <w:style w:type="character" w:customStyle="1" w:styleId="ListLabel64">
    <w:name w:val="ListLabel 64"/>
    <w:qFormat/>
    <w:rsid w:val="00723A77"/>
    <w:rPr>
      <w:rFonts w:ascii="Arial" w:eastAsia="Calibri" w:hAnsi="Arial" w:cs="Arial"/>
      <w:color w:val="221F1F"/>
      <w:sz w:val="16"/>
      <w:szCs w:val="16"/>
      <w:u w:val="none"/>
    </w:rPr>
  </w:style>
  <w:style w:type="paragraph" w:customStyle="1" w:styleId="Heading">
    <w:name w:val="Heading"/>
    <w:basedOn w:val="Normale"/>
    <w:next w:val="Corpotesto"/>
    <w:qFormat/>
    <w:rsid w:val="00723A77"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Corpotesto">
    <w:name w:val="Body Text"/>
    <w:basedOn w:val="Normale"/>
    <w:rsid w:val="00723A77"/>
    <w:pPr>
      <w:jc w:val="both"/>
    </w:pPr>
    <w:rPr>
      <w:sz w:val="20"/>
      <w:szCs w:val="20"/>
    </w:rPr>
  </w:style>
  <w:style w:type="paragraph" w:styleId="Elenco">
    <w:name w:val="List"/>
    <w:basedOn w:val="Corpotesto"/>
    <w:rsid w:val="00723A77"/>
    <w:rPr>
      <w:rFonts w:cs="Mangal"/>
    </w:rPr>
  </w:style>
  <w:style w:type="paragraph" w:styleId="Didascalia">
    <w:name w:val="caption"/>
    <w:basedOn w:val="Normale"/>
    <w:qFormat/>
    <w:rsid w:val="00723A77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e"/>
    <w:qFormat/>
    <w:rsid w:val="00723A77"/>
    <w:pPr>
      <w:suppressLineNumbers/>
    </w:pPr>
    <w:rPr>
      <w:rFonts w:cs="Lohit Devanagari"/>
    </w:rPr>
  </w:style>
  <w:style w:type="paragraph" w:styleId="Titolo">
    <w:name w:val="Title"/>
    <w:basedOn w:val="Normale"/>
    <w:next w:val="Corpotesto"/>
    <w:qFormat/>
    <w:rsid w:val="00723A77"/>
    <w:pPr>
      <w:keepNext/>
      <w:spacing w:before="240" w:after="120"/>
    </w:pPr>
    <w:rPr>
      <w:rFonts w:ascii="Liberation Sans;Arial" w:eastAsia="Microsoft YaHei" w:hAnsi="Liberation Sans;Arial" w:cs="Mangal"/>
      <w:sz w:val="28"/>
      <w:szCs w:val="28"/>
    </w:rPr>
  </w:style>
  <w:style w:type="paragraph" w:customStyle="1" w:styleId="Indice">
    <w:name w:val="Indice"/>
    <w:basedOn w:val="Normale"/>
    <w:qFormat/>
    <w:rsid w:val="00723A77"/>
    <w:pPr>
      <w:suppressLineNumbers/>
    </w:pPr>
    <w:rPr>
      <w:rFonts w:cs="Mangal"/>
    </w:rPr>
  </w:style>
  <w:style w:type="paragraph" w:styleId="NormaleWeb">
    <w:name w:val="Normal (Web)"/>
    <w:basedOn w:val="Normale"/>
    <w:qFormat/>
    <w:rsid w:val="00723A77"/>
    <w:pPr>
      <w:spacing w:before="280" w:after="280"/>
    </w:pPr>
  </w:style>
  <w:style w:type="paragraph" w:styleId="PreformattatoHTML">
    <w:name w:val="HTML Preformatted"/>
    <w:basedOn w:val="Normale"/>
    <w:qFormat/>
    <w:rsid w:val="00723A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Testofumetto">
    <w:name w:val="Balloon Text"/>
    <w:basedOn w:val="Normale"/>
    <w:qFormat/>
    <w:rsid w:val="00723A77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rsid w:val="00723A77"/>
    <w:rPr>
      <w:sz w:val="20"/>
      <w:szCs w:val="20"/>
    </w:rPr>
  </w:style>
  <w:style w:type="paragraph" w:customStyle="1" w:styleId="Contenutotabella">
    <w:name w:val="Contenuto tabella"/>
    <w:basedOn w:val="Normale"/>
    <w:qFormat/>
    <w:rsid w:val="00723A77"/>
    <w:pPr>
      <w:suppressLineNumbers/>
    </w:pPr>
  </w:style>
  <w:style w:type="paragraph" w:customStyle="1" w:styleId="Titolotabella">
    <w:name w:val="Titolo tabella"/>
    <w:basedOn w:val="Contenutotabella"/>
    <w:qFormat/>
    <w:rsid w:val="00723A77"/>
    <w:pPr>
      <w:jc w:val="center"/>
    </w:pPr>
    <w:rPr>
      <w:b/>
      <w:bCs/>
    </w:rPr>
  </w:style>
  <w:style w:type="paragraph" w:customStyle="1" w:styleId="Lineaorizzontale">
    <w:name w:val="Linea orizzontale"/>
    <w:basedOn w:val="Normale"/>
    <w:next w:val="Corpotesto"/>
    <w:qFormat/>
    <w:rsid w:val="00723A77"/>
    <w:pPr>
      <w:suppressLineNumbers/>
      <w:spacing w:after="283"/>
    </w:pPr>
    <w:rPr>
      <w:sz w:val="12"/>
      <w:szCs w:val="12"/>
    </w:rPr>
  </w:style>
  <w:style w:type="paragraph" w:customStyle="1" w:styleId="Standard">
    <w:name w:val="Standard"/>
    <w:qFormat/>
    <w:rsid w:val="00C12044"/>
    <w:pPr>
      <w:suppressAutoHyphens/>
    </w:pPr>
    <w:rPr>
      <w:rFonts w:ascii="Times New Roman" w:eastAsia="Times New Roman" w:hAnsi="Times New Roman" w:cs="Times New Roman"/>
      <w:kern w:val="2"/>
      <w:sz w:val="24"/>
      <w:lang w:bidi="ar-SA"/>
    </w:rPr>
  </w:style>
  <w:style w:type="paragraph" w:customStyle="1" w:styleId="TableContents">
    <w:name w:val="Table Contents"/>
    <w:basedOn w:val="Normale"/>
    <w:qFormat/>
    <w:rsid w:val="00723A77"/>
    <w:pPr>
      <w:suppressLineNumbers/>
    </w:pPr>
  </w:style>
  <w:style w:type="paragraph" w:customStyle="1" w:styleId="TableHeading">
    <w:name w:val="Table Heading"/>
    <w:basedOn w:val="TableContents"/>
    <w:qFormat/>
    <w:rsid w:val="00723A77"/>
    <w:pPr>
      <w:jc w:val="center"/>
    </w:pPr>
    <w:rPr>
      <w:b/>
      <w:bCs/>
    </w:rPr>
  </w:style>
  <w:style w:type="paragraph" w:styleId="Intestazione">
    <w:name w:val="header"/>
    <w:basedOn w:val="Normale"/>
    <w:rsid w:val="00723A77"/>
    <w:pPr>
      <w:suppressLineNumbers/>
      <w:tabs>
        <w:tab w:val="center" w:pos="5443"/>
        <w:tab w:val="right" w:pos="10886"/>
      </w:tabs>
    </w:pPr>
  </w:style>
  <w:style w:type="numbering" w:customStyle="1" w:styleId="WW8Num1">
    <w:name w:val="WW8Num1"/>
    <w:qFormat/>
    <w:rsid w:val="00723A77"/>
  </w:style>
  <w:style w:type="numbering" w:customStyle="1" w:styleId="WW8Num2">
    <w:name w:val="WW8Num2"/>
    <w:qFormat/>
    <w:rsid w:val="00723A77"/>
  </w:style>
  <w:style w:type="numbering" w:customStyle="1" w:styleId="WW8Num3">
    <w:name w:val="WW8Num3"/>
    <w:qFormat/>
    <w:rsid w:val="00723A77"/>
  </w:style>
  <w:style w:type="numbering" w:customStyle="1" w:styleId="WW8Num4">
    <w:name w:val="WW8Num4"/>
    <w:qFormat/>
    <w:rsid w:val="00723A77"/>
  </w:style>
  <w:style w:type="numbering" w:customStyle="1" w:styleId="WW8Num9">
    <w:name w:val="WW8Num9"/>
    <w:qFormat/>
    <w:rsid w:val="00723A77"/>
  </w:style>
  <w:style w:type="numbering" w:customStyle="1" w:styleId="WW8Num5">
    <w:name w:val="WW8Num5"/>
    <w:qFormat/>
    <w:rsid w:val="00723A77"/>
  </w:style>
  <w:style w:type="numbering" w:customStyle="1" w:styleId="WW8Num6">
    <w:name w:val="WW8Num6"/>
    <w:qFormat/>
    <w:rsid w:val="00723A77"/>
  </w:style>
  <w:style w:type="numbering" w:customStyle="1" w:styleId="WW8Num7">
    <w:name w:val="WW8Num7"/>
    <w:qFormat/>
    <w:rsid w:val="00723A77"/>
  </w:style>
  <w:style w:type="numbering" w:customStyle="1" w:styleId="WW8Num8">
    <w:name w:val="WW8Num8"/>
    <w:qFormat/>
    <w:rsid w:val="00723A77"/>
  </w:style>
  <w:style w:type="paragraph" w:styleId="Pidipagina">
    <w:name w:val="footer"/>
    <w:basedOn w:val="Normale"/>
    <w:link w:val="PidipaginaCarattere"/>
    <w:uiPriority w:val="99"/>
    <w:unhideWhenUsed/>
    <w:rsid w:val="00546F2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46F21"/>
    <w:rPr>
      <w:rFonts w:ascii="Times New Roman" w:eastAsia="Times New Roman" w:hAnsi="Times New Roman" w:cs="Times New Roman"/>
      <w:sz w:val="24"/>
      <w:lang w:bidi="ar-SA"/>
    </w:rPr>
  </w:style>
  <w:style w:type="character" w:styleId="Collegamentoipertestuale">
    <w:name w:val="Hyperlink"/>
    <w:basedOn w:val="Carpredefinitoparagrafo"/>
    <w:uiPriority w:val="99"/>
    <w:unhideWhenUsed/>
    <w:rsid w:val="00B85981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85981"/>
    <w:rPr>
      <w:color w:val="605E5C"/>
      <w:shd w:val="clear" w:color="auto" w:fill="E1DFDD"/>
    </w:rPr>
  </w:style>
  <w:style w:type="character" w:customStyle="1" w:styleId="lrzxr">
    <w:name w:val="lrzxr"/>
    <w:basedOn w:val="Carpredefinitoparagrafo"/>
    <w:rsid w:val="003C2F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fasano@pec.rupar.puglia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omune.fasano.br.it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comunefasano@pec.rupar.puglia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poprivacy@comune.fasano.br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7200-5D2EE380-CB-22299600" TargetMode="External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9B6C3A-3428-44F1-A652-F603C1CE3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605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SOSTITUTIVA DELL’ATTO DI NOTORIETA’</vt:lpstr>
    </vt:vector>
  </TitlesOfParts>
  <Company>Hewlett-Packard Company</Company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DELL’ATTO DI NOTORIETA’</dc:title>
  <dc:creator>palli</dc:creator>
  <cp:lastModifiedBy>Antonio Matarrese</cp:lastModifiedBy>
  <cp:revision>30</cp:revision>
  <cp:lastPrinted>2017-11-06T12:50:00Z</cp:lastPrinted>
  <dcterms:created xsi:type="dcterms:W3CDTF">2025-09-18T16:35:00Z</dcterms:created>
  <dcterms:modified xsi:type="dcterms:W3CDTF">2026-04-10T16:36:00Z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