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601A" w:rsidRDefault="007F601A" w:rsidP="007F601A">
      <w:pPr>
        <w:spacing w:before="100" w:beforeAutospacing="1" w:after="100" w:afterAutospacing="1" w:line="240" w:lineRule="auto"/>
        <w:jc w:val="center"/>
        <w:outlineLvl w:val="1"/>
        <w:rPr>
          <w:rFonts w:ascii="Times New Roman" w:eastAsia="Times New Roman" w:hAnsi="Times New Roman" w:cs="Times New Roman"/>
          <w:b/>
          <w:bCs/>
          <w:sz w:val="36"/>
          <w:szCs w:val="36"/>
          <w:lang w:eastAsia="it-IT"/>
        </w:rPr>
      </w:pPr>
      <w:bookmarkStart w:id="0" w:name="_GoBack"/>
      <w:bookmarkEnd w:id="0"/>
      <w:r>
        <w:rPr>
          <w:rFonts w:ascii="Times New Roman" w:eastAsia="Times New Roman" w:hAnsi="Times New Roman" w:cs="Times New Roman"/>
          <w:b/>
          <w:bCs/>
          <w:noProof/>
          <w:sz w:val="36"/>
          <w:szCs w:val="36"/>
          <w:lang w:eastAsia="it-IT"/>
        </w:rPr>
        <w:drawing>
          <wp:inline distT="0" distB="0" distL="0" distR="0">
            <wp:extent cx="2887980" cy="1323832"/>
            <wp:effectExtent l="0" t="0" r="762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città di fasan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937755" cy="1346648"/>
                    </a:xfrm>
                    <a:prstGeom prst="rect">
                      <a:avLst/>
                    </a:prstGeom>
                  </pic:spPr>
                </pic:pic>
              </a:graphicData>
            </a:graphic>
          </wp:inline>
        </w:drawing>
      </w:r>
    </w:p>
    <w:p w:rsidR="007F601A" w:rsidRDefault="007F601A" w:rsidP="007F601A">
      <w:pPr>
        <w:spacing w:before="100" w:beforeAutospacing="1" w:after="100" w:afterAutospacing="1" w:line="240" w:lineRule="auto"/>
        <w:jc w:val="center"/>
        <w:outlineLvl w:val="1"/>
        <w:rPr>
          <w:rFonts w:ascii="Times New Roman" w:eastAsia="Times New Roman" w:hAnsi="Times New Roman" w:cs="Times New Roman"/>
          <w:b/>
          <w:bCs/>
          <w:sz w:val="36"/>
          <w:szCs w:val="36"/>
          <w:lang w:eastAsia="it-IT"/>
        </w:rPr>
      </w:pPr>
      <w:r>
        <w:rPr>
          <w:rFonts w:ascii="Times New Roman" w:eastAsia="Times New Roman" w:hAnsi="Times New Roman" w:cs="Times New Roman"/>
          <w:b/>
          <w:bCs/>
          <w:sz w:val="36"/>
          <w:szCs w:val="36"/>
          <w:lang w:eastAsia="it-IT"/>
        </w:rPr>
        <w:t>AVVISO PUBBLICO</w:t>
      </w:r>
    </w:p>
    <w:p w:rsidR="007E12F7" w:rsidRPr="007E12F7" w:rsidRDefault="007F601A" w:rsidP="007F601A">
      <w:pPr>
        <w:spacing w:before="100" w:beforeAutospacing="1" w:after="100" w:afterAutospacing="1" w:line="240" w:lineRule="auto"/>
        <w:jc w:val="center"/>
        <w:outlineLvl w:val="1"/>
        <w:rPr>
          <w:rFonts w:ascii="Times New Roman" w:eastAsia="Times New Roman" w:hAnsi="Times New Roman" w:cs="Times New Roman"/>
          <w:b/>
          <w:bCs/>
          <w:sz w:val="36"/>
          <w:szCs w:val="36"/>
          <w:lang w:eastAsia="it-IT"/>
        </w:rPr>
      </w:pPr>
      <w:r>
        <w:rPr>
          <w:rFonts w:ascii="Times New Roman" w:eastAsia="Times New Roman" w:hAnsi="Times New Roman" w:cs="Times New Roman"/>
          <w:b/>
          <w:bCs/>
          <w:sz w:val="36"/>
          <w:szCs w:val="36"/>
          <w:lang w:eastAsia="it-IT"/>
        </w:rPr>
        <w:t>5</w:t>
      </w:r>
      <w:r w:rsidR="00913BAF">
        <w:rPr>
          <w:rFonts w:ascii="Times New Roman" w:eastAsia="Times New Roman" w:hAnsi="Times New Roman" w:cs="Times New Roman"/>
          <w:b/>
          <w:bCs/>
          <w:sz w:val="36"/>
          <w:szCs w:val="36"/>
          <w:lang w:eastAsia="it-IT"/>
        </w:rPr>
        <w:t>2</w:t>
      </w:r>
      <w:r>
        <w:rPr>
          <w:rFonts w:ascii="Times New Roman" w:eastAsia="Times New Roman" w:hAnsi="Times New Roman" w:cs="Times New Roman"/>
          <w:b/>
          <w:bCs/>
          <w:sz w:val="36"/>
          <w:szCs w:val="36"/>
          <w:lang w:eastAsia="it-IT"/>
        </w:rPr>
        <w:t>^</w:t>
      </w:r>
      <w:r w:rsidR="007E12F7" w:rsidRPr="007E12F7">
        <w:rPr>
          <w:rFonts w:ascii="Times New Roman" w:eastAsia="Times New Roman" w:hAnsi="Times New Roman" w:cs="Times New Roman"/>
          <w:b/>
          <w:bCs/>
          <w:sz w:val="36"/>
          <w:szCs w:val="36"/>
          <w:lang w:eastAsia="it-IT"/>
        </w:rPr>
        <w:t xml:space="preserve"> edizione della Mostra Fasanese dell'Artigianato Manifestazione di interesse</w:t>
      </w:r>
    </w:p>
    <w:p w:rsidR="007E12F7" w:rsidRPr="007E12F7" w:rsidRDefault="007E12F7" w:rsidP="007E12F7">
      <w:pPr>
        <w:spacing w:before="100" w:beforeAutospacing="1" w:after="100" w:afterAutospacing="1" w:line="240" w:lineRule="auto"/>
        <w:jc w:val="both"/>
        <w:rPr>
          <w:rFonts w:ascii="Times New Roman" w:eastAsia="Times New Roman" w:hAnsi="Times New Roman" w:cs="Times New Roman"/>
          <w:sz w:val="24"/>
          <w:szCs w:val="24"/>
          <w:lang w:eastAsia="it-IT"/>
        </w:rPr>
      </w:pPr>
      <w:r w:rsidRPr="007E12F7">
        <w:rPr>
          <w:rFonts w:ascii="Times New Roman" w:eastAsia="Times New Roman" w:hAnsi="Times New Roman" w:cs="Times New Roman"/>
          <w:sz w:val="24"/>
          <w:szCs w:val="24"/>
          <w:lang w:eastAsia="it-IT"/>
        </w:rPr>
        <w:t xml:space="preserve">Nel prossimo mese di </w:t>
      </w:r>
      <w:r w:rsidR="00913BAF">
        <w:rPr>
          <w:rFonts w:ascii="Times New Roman" w:eastAsia="Times New Roman" w:hAnsi="Times New Roman" w:cs="Times New Roman"/>
          <w:sz w:val="24"/>
          <w:szCs w:val="24"/>
          <w:lang w:eastAsia="it-IT"/>
        </w:rPr>
        <w:t>settembre</w:t>
      </w:r>
      <w:r w:rsidRPr="007E12F7">
        <w:rPr>
          <w:rFonts w:ascii="Times New Roman" w:eastAsia="Times New Roman" w:hAnsi="Times New Roman" w:cs="Times New Roman"/>
          <w:sz w:val="24"/>
          <w:szCs w:val="24"/>
          <w:lang w:eastAsia="it-IT"/>
        </w:rPr>
        <w:t xml:space="preserve"> si svolgerà a Selva di Fasano presso </w:t>
      </w:r>
      <w:r>
        <w:rPr>
          <w:rFonts w:ascii="Times New Roman" w:eastAsia="Times New Roman" w:hAnsi="Times New Roman" w:cs="Times New Roman"/>
          <w:sz w:val="24"/>
          <w:szCs w:val="24"/>
          <w:lang w:eastAsia="it-IT"/>
        </w:rPr>
        <w:t>il Palazzo dei Congressi, la 5</w:t>
      </w:r>
      <w:r w:rsidR="00913BAF">
        <w:rPr>
          <w:rFonts w:ascii="Times New Roman" w:eastAsia="Times New Roman" w:hAnsi="Times New Roman" w:cs="Times New Roman"/>
          <w:sz w:val="24"/>
          <w:szCs w:val="24"/>
          <w:lang w:eastAsia="it-IT"/>
        </w:rPr>
        <w:t>2</w:t>
      </w:r>
      <w:r w:rsidRPr="007E12F7">
        <w:rPr>
          <w:rFonts w:ascii="Times New Roman" w:eastAsia="Times New Roman" w:hAnsi="Times New Roman" w:cs="Times New Roman"/>
          <w:sz w:val="24"/>
          <w:szCs w:val="24"/>
          <w:lang w:eastAsia="it-IT"/>
        </w:rPr>
        <w:t>^ edizione della Mostra Fasanese dell’Artigianato, la tradizionale rassegna di questo importante comparto produttivo locale.</w:t>
      </w:r>
    </w:p>
    <w:p w:rsidR="007E12F7" w:rsidRDefault="007E12F7" w:rsidP="007E12F7">
      <w:pPr>
        <w:spacing w:before="100" w:beforeAutospacing="1" w:after="100" w:afterAutospacing="1" w:line="240" w:lineRule="auto"/>
        <w:jc w:val="both"/>
        <w:rPr>
          <w:rFonts w:ascii="Times New Roman" w:eastAsia="Times New Roman" w:hAnsi="Times New Roman" w:cs="Times New Roman"/>
          <w:sz w:val="24"/>
          <w:szCs w:val="24"/>
          <w:lang w:eastAsia="it-IT"/>
        </w:rPr>
      </w:pPr>
      <w:r w:rsidRPr="007E12F7">
        <w:rPr>
          <w:rFonts w:ascii="Times New Roman" w:eastAsia="Times New Roman" w:hAnsi="Times New Roman" w:cs="Times New Roman"/>
          <w:sz w:val="24"/>
          <w:szCs w:val="24"/>
          <w:lang w:eastAsia="it-IT"/>
        </w:rPr>
        <w:t>Intento dell’Amministrazione comunale è quello di coinvolgere, non solo come espositori, ma anche come protagonisti ed organizzatori, gli stessi artigiani con le proprie imprese, al fine di progettare ed organizzare un’edizione che rispecchi la realtà locale e disegni le prospettive e le direzioni del rilancio e dello sviluppo del comparto</w:t>
      </w:r>
      <w:r w:rsidR="00D74CD9">
        <w:rPr>
          <w:rFonts w:ascii="Times New Roman" w:eastAsia="Times New Roman" w:hAnsi="Times New Roman" w:cs="Times New Roman"/>
          <w:sz w:val="24"/>
          <w:szCs w:val="24"/>
          <w:lang w:eastAsia="it-IT"/>
        </w:rPr>
        <w:t>.</w:t>
      </w:r>
    </w:p>
    <w:p w:rsidR="002D0ABA" w:rsidRPr="00AA28A0" w:rsidRDefault="002D0ABA" w:rsidP="00AA28A0">
      <w:pPr>
        <w:spacing w:before="100" w:beforeAutospacing="1" w:after="100" w:afterAutospacing="1" w:line="24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Richiamata la </w:t>
      </w:r>
      <w:r w:rsidRPr="00AA28A0">
        <w:rPr>
          <w:rFonts w:ascii="Times New Roman" w:eastAsia="Times New Roman" w:hAnsi="Times New Roman" w:cs="Times New Roman"/>
          <w:sz w:val="24"/>
          <w:szCs w:val="24"/>
          <w:lang w:eastAsia="it-IT"/>
        </w:rPr>
        <w:t>deliberazione di G.C. n. 233 del 21 luglio 2022 e la determinazione dirigenziale del 22 luglio 2022 con cui è stato approvato il presente avviso per manifestazione di interesse</w:t>
      </w:r>
      <w:r w:rsidR="00AA28A0">
        <w:rPr>
          <w:rFonts w:ascii="Times New Roman" w:eastAsia="Times New Roman" w:hAnsi="Times New Roman" w:cs="Times New Roman"/>
          <w:sz w:val="24"/>
          <w:szCs w:val="24"/>
          <w:lang w:eastAsia="it-IT"/>
        </w:rPr>
        <w:t>.</w:t>
      </w:r>
    </w:p>
    <w:p w:rsidR="007E12F7" w:rsidRPr="000306C0" w:rsidRDefault="007E12F7" w:rsidP="008D1B72">
      <w:pPr>
        <w:spacing w:before="100" w:beforeAutospacing="1" w:after="100" w:afterAutospacing="1" w:line="240" w:lineRule="auto"/>
        <w:jc w:val="both"/>
        <w:rPr>
          <w:rFonts w:ascii="Times New Roman" w:eastAsia="Times New Roman" w:hAnsi="Times New Roman" w:cs="Times New Roman"/>
          <w:lang w:eastAsia="it-IT"/>
        </w:rPr>
      </w:pPr>
      <w:r w:rsidRPr="007E12F7">
        <w:rPr>
          <w:rFonts w:ascii="Times New Roman" w:eastAsia="Times New Roman" w:hAnsi="Times New Roman" w:cs="Times New Roman"/>
          <w:sz w:val="24"/>
          <w:szCs w:val="24"/>
          <w:lang w:eastAsia="it-IT"/>
        </w:rPr>
        <w:t>Si invitano pertanto gli artigiani,</w:t>
      </w:r>
      <w:r w:rsidR="00D150C1">
        <w:rPr>
          <w:rFonts w:ascii="Times New Roman" w:eastAsia="Times New Roman" w:hAnsi="Times New Roman" w:cs="Times New Roman"/>
          <w:sz w:val="24"/>
          <w:szCs w:val="24"/>
          <w:lang w:eastAsia="it-IT"/>
        </w:rPr>
        <w:t xml:space="preserve"> </w:t>
      </w:r>
      <w:r w:rsidR="0067542D">
        <w:rPr>
          <w:rFonts w:ascii="Times New Roman" w:eastAsia="Times New Roman" w:hAnsi="Times New Roman" w:cs="Times New Roman"/>
          <w:sz w:val="24"/>
          <w:szCs w:val="24"/>
          <w:lang w:eastAsia="it-IT"/>
        </w:rPr>
        <w:t xml:space="preserve">le </w:t>
      </w:r>
      <w:r w:rsidR="00D150C1">
        <w:rPr>
          <w:rFonts w:ascii="Times New Roman" w:eastAsia="Times New Roman" w:hAnsi="Times New Roman" w:cs="Times New Roman"/>
          <w:sz w:val="24"/>
          <w:szCs w:val="24"/>
          <w:lang w:eastAsia="it-IT"/>
        </w:rPr>
        <w:t>ditte,</w:t>
      </w:r>
      <w:r w:rsidR="0067542D">
        <w:rPr>
          <w:rFonts w:ascii="Times New Roman" w:eastAsia="Times New Roman" w:hAnsi="Times New Roman" w:cs="Times New Roman"/>
          <w:sz w:val="24"/>
          <w:szCs w:val="24"/>
          <w:lang w:eastAsia="it-IT"/>
        </w:rPr>
        <w:t xml:space="preserve"> i</w:t>
      </w:r>
      <w:r w:rsidR="00D150C1">
        <w:rPr>
          <w:rFonts w:ascii="Times New Roman" w:eastAsia="Times New Roman" w:hAnsi="Times New Roman" w:cs="Times New Roman"/>
          <w:sz w:val="24"/>
          <w:szCs w:val="24"/>
          <w:lang w:eastAsia="it-IT"/>
        </w:rPr>
        <w:t xml:space="preserve"> tecnici esperti in progettazione, </w:t>
      </w:r>
      <w:r w:rsidR="0067542D">
        <w:rPr>
          <w:rFonts w:ascii="Times New Roman" w:eastAsia="Times New Roman" w:hAnsi="Times New Roman" w:cs="Times New Roman"/>
          <w:sz w:val="24"/>
          <w:szCs w:val="24"/>
          <w:lang w:eastAsia="it-IT"/>
        </w:rPr>
        <w:t xml:space="preserve">i </w:t>
      </w:r>
      <w:r w:rsidR="00D150C1">
        <w:rPr>
          <w:rFonts w:ascii="Times New Roman" w:eastAsia="Times New Roman" w:hAnsi="Times New Roman" w:cs="Times New Roman"/>
          <w:sz w:val="24"/>
          <w:szCs w:val="24"/>
          <w:lang w:eastAsia="it-IT"/>
        </w:rPr>
        <w:t>creativi,</w:t>
      </w:r>
      <w:r w:rsidR="00AA28A0">
        <w:rPr>
          <w:rFonts w:ascii="Times New Roman" w:eastAsia="Times New Roman" w:hAnsi="Times New Roman" w:cs="Times New Roman"/>
          <w:sz w:val="24"/>
          <w:szCs w:val="24"/>
          <w:lang w:eastAsia="it-IT"/>
        </w:rPr>
        <w:t xml:space="preserve"> </w:t>
      </w:r>
      <w:r w:rsidR="0067542D">
        <w:rPr>
          <w:rFonts w:ascii="Times New Roman" w:eastAsia="Times New Roman" w:hAnsi="Times New Roman" w:cs="Times New Roman"/>
          <w:sz w:val="24"/>
          <w:szCs w:val="24"/>
          <w:lang w:eastAsia="it-IT"/>
        </w:rPr>
        <w:t xml:space="preserve">i </w:t>
      </w:r>
      <w:r w:rsidR="00D150C1">
        <w:rPr>
          <w:rFonts w:ascii="Times New Roman" w:eastAsia="Times New Roman" w:hAnsi="Times New Roman" w:cs="Times New Roman"/>
          <w:sz w:val="24"/>
          <w:szCs w:val="24"/>
          <w:lang w:eastAsia="it-IT"/>
        </w:rPr>
        <w:t>legali rappresentanti di associazioni, etc.</w:t>
      </w:r>
      <w:r w:rsidRPr="007E12F7">
        <w:rPr>
          <w:rFonts w:ascii="Times New Roman" w:eastAsia="Times New Roman" w:hAnsi="Times New Roman" w:cs="Times New Roman"/>
          <w:sz w:val="24"/>
          <w:szCs w:val="24"/>
          <w:lang w:eastAsia="it-IT"/>
        </w:rPr>
        <w:t xml:space="preserve"> che volessero condividere questa visione della Mostra, a far pervenire la propria manifestazione di interesse, compilando l’allegato modello, da inviare </w:t>
      </w:r>
      <w:r w:rsidRPr="00903427">
        <w:rPr>
          <w:rFonts w:ascii="Times New Roman" w:eastAsia="Times New Roman" w:hAnsi="Times New Roman" w:cs="Times New Roman"/>
          <w:sz w:val="24"/>
          <w:szCs w:val="24"/>
          <w:lang w:eastAsia="it-IT"/>
        </w:rPr>
        <w:t xml:space="preserve">entro e non oltre il prossimo </w:t>
      </w:r>
      <w:r w:rsidR="00903427" w:rsidRPr="00903427">
        <w:rPr>
          <w:rFonts w:ascii="Times New Roman" w:eastAsia="Times New Roman" w:hAnsi="Times New Roman" w:cs="Times New Roman"/>
          <w:sz w:val="24"/>
          <w:szCs w:val="24"/>
          <w:lang w:eastAsia="it-IT"/>
        </w:rPr>
        <w:t xml:space="preserve">31 luglio </w:t>
      </w:r>
      <w:r w:rsidRPr="00903427">
        <w:rPr>
          <w:rFonts w:ascii="Times New Roman" w:eastAsia="Times New Roman" w:hAnsi="Times New Roman" w:cs="Times New Roman"/>
          <w:sz w:val="24"/>
          <w:szCs w:val="24"/>
          <w:lang w:eastAsia="it-IT"/>
        </w:rPr>
        <w:t>al seguente indirizzo</w:t>
      </w:r>
      <w:r w:rsidRPr="000306C0">
        <w:rPr>
          <w:rFonts w:ascii="Times New Roman" w:eastAsia="Times New Roman" w:hAnsi="Times New Roman" w:cs="Times New Roman"/>
          <w:sz w:val="24"/>
          <w:szCs w:val="24"/>
          <w:lang w:eastAsia="it-IT"/>
        </w:rPr>
        <w:t>:</w:t>
      </w:r>
      <w:r w:rsidR="000306C0" w:rsidRPr="000306C0">
        <w:rPr>
          <w:rFonts w:ascii="Times New Roman" w:eastAsia="Times New Roman" w:hAnsi="Times New Roman" w:cs="Times New Roman"/>
          <w:sz w:val="24"/>
          <w:szCs w:val="24"/>
          <w:lang w:eastAsia="it-IT"/>
        </w:rPr>
        <w:t xml:space="preserve"> </w:t>
      </w:r>
      <w:hyperlink r:id="rId5" w:history="1">
        <w:r w:rsidR="000306C0" w:rsidRPr="000306C0">
          <w:rPr>
            <w:rStyle w:val="Collegamentoipertestuale"/>
            <w:sz w:val="24"/>
            <w:szCs w:val="24"/>
          </w:rPr>
          <w:t>suap</w:t>
        </w:r>
        <w:r w:rsidR="000306C0" w:rsidRPr="000306C0">
          <w:rPr>
            <w:rStyle w:val="Collegamentoipertestuale"/>
            <w:rFonts w:ascii="Times New Roman" w:eastAsia="Times New Roman" w:hAnsi="Times New Roman" w:cs="Times New Roman"/>
            <w:sz w:val="24"/>
            <w:szCs w:val="24"/>
            <w:lang w:eastAsia="it-IT"/>
          </w:rPr>
          <w:t>@comune.fasano.br.it</w:t>
        </w:r>
      </w:hyperlink>
    </w:p>
    <w:p w:rsidR="007E12F7" w:rsidRPr="007E12F7" w:rsidRDefault="007E12F7" w:rsidP="008D1B72">
      <w:pPr>
        <w:spacing w:before="100" w:beforeAutospacing="1" w:after="100" w:afterAutospacing="1" w:line="240" w:lineRule="auto"/>
        <w:jc w:val="both"/>
        <w:rPr>
          <w:rFonts w:ascii="Times New Roman" w:eastAsia="Times New Roman" w:hAnsi="Times New Roman" w:cs="Times New Roman"/>
          <w:sz w:val="24"/>
          <w:szCs w:val="24"/>
          <w:lang w:eastAsia="it-IT"/>
        </w:rPr>
      </w:pPr>
      <w:r w:rsidRPr="007E12F7">
        <w:rPr>
          <w:rFonts w:ascii="Times New Roman" w:eastAsia="Times New Roman" w:hAnsi="Times New Roman" w:cs="Times New Roman"/>
          <w:sz w:val="24"/>
          <w:szCs w:val="24"/>
          <w:lang w:eastAsia="it-IT"/>
        </w:rPr>
        <w:t>Coloro che presenteranno manifestazione di interesse, saranno invitati a costituirsi in Associazione temporanea, che coordinata dall’assessorato alle Attività Produttive, sarà coinvolta nell’organizzazione dell’esposizione.</w:t>
      </w:r>
    </w:p>
    <w:p w:rsidR="007E12F7" w:rsidRPr="007E12F7" w:rsidRDefault="007E12F7" w:rsidP="008D1B72">
      <w:pPr>
        <w:spacing w:before="100" w:beforeAutospacing="1" w:after="100" w:afterAutospacing="1" w:line="240" w:lineRule="auto"/>
        <w:jc w:val="both"/>
        <w:rPr>
          <w:rFonts w:ascii="Times New Roman" w:eastAsia="Times New Roman" w:hAnsi="Times New Roman" w:cs="Times New Roman"/>
          <w:sz w:val="24"/>
          <w:szCs w:val="24"/>
          <w:lang w:eastAsia="it-IT"/>
        </w:rPr>
      </w:pPr>
      <w:r w:rsidRPr="007E12F7">
        <w:rPr>
          <w:rFonts w:ascii="Times New Roman" w:eastAsia="Times New Roman" w:hAnsi="Times New Roman" w:cs="Times New Roman"/>
          <w:sz w:val="24"/>
          <w:szCs w:val="24"/>
          <w:lang w:eastAsia="it-IT"/>
        </w:rPr>
        <w:t>La manifestazione di interesse, non comporta impegni economici, né dà diritto a compensi, ma è finalizzata alla creazione di un gruppo di ideazione/lavoro che proponga elementi di innovazione e di interesse per il pubblico nei confronti della Mostra Fasanese dell’Artigianato.</w:t>
      </w:r>
    </w:p>
    <w:p w:rsidR="007E12F7" w:rsidRPr="007E12F7" w:rsidRDefault="007E12F7" w:rsidP="007E12F7">
      <w:pPr>
        <w:spacing w:before="100" w:beforeAutospacing="1" w:after="100" w:afterAutospacing="1" w:line="240" w:lineRule="auto"/>
        <w:rPr>
          <w:rFonts w:ascii="Times New Roman" w:eastAsia="Times New Roman" w:hAnsi="Times New Roman" w:cs="Times New Roman"/>
          <w:sz w:val="24"/>
          <w:szCs w:val="24"/>
          <w:lang w:eastAsia="it-IT"/>
        </w:rPr>
      </w:pPr>
      <w:r w:rsidRPr="007E12F7">
        <w:rPr>
          <w:rFonts w:ascii="Times New Roman" w:eastAsia="Times New Roman" w:hAnsi="Times New Roman" w:cs="Times New Roman"/>
          <w:sz w:val="24"/>
          <w:szCs w:val="24"/>
          <w:lang w:eastAsia="it-IT"/>
        </w:rPr>
        <w:t xml:space="preserve">Fasano, </w:t>
      </w:r>
      <w:r w:rsidR="00913BAF">
        <w:rPr>
          <w:rFonts w:ascii="Times New Roman" w:eastAsia="Times New Roman" w:hAnsi="Times New Roman" w:cs="Times New Roman"/>
          <w:sz w:val="24"/>
          <w:szCs w:val="24"/>
          <w:lang w:eastAsia="it-IT"/>
        </w:rPr>
        <w:t>22.07.2022</w:t>
      </w:r>
    </w:p>
    <w:p w:rsidR="007F601A" w:rsidRDefault="007F601A" w:rsidP="008D1B72">
      <w:pPr>
        <w:spacing w:after="0" w:line="240" w:lineRule="auto"/>
        <w:jc w:val="right"/>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La Dirigente</w:t>
      </w:r>
    </w:p>
    <w:p w:rsidR="007F601A" w:rsidRDefault="007F601A" w:rsidP="008D1B72">
      <w:pPr>
        <w:spacing w:after="0" w:line="240" w:lineRule="auto"/>
        <w:jc w:val="right"/>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dott.ssa Beba Caldarazzo</w:t>
      </w:r>
    </w:p>
    <w:p w:rsidR="007F601A" w:rsidRDefault="007F601A" w:rsidP="008D1B72">
      <w:pPr>
        <w:spacing w:after="0" w:line="240" w:lineRule="auto"/>
        <w:jc w:val="right"/>
        <w:rPr>
          <w:rFonts w:ascii="Times New Roman" w:eastAsia="Times New Roman" w:hAnsi="Times New Roman" w:cs="Times New Roman"/>
          <w:sz w:val="24"/>
          <w:szCs w:val="24"/>
          <w:lang w:eastAsia="it-IT"/>
        </w:rPr>
      </w:pPr>
    </w:p>
    <w:p w:rsidR="007E12F7" w:rsidRPr="007E12F7" w:rsidRDefault="007E12F7" w:rsidP="008D1B72">
      <w:pPr>
        <w:spacing w:after="0" w:line="240" w:lineRule="auto"/>
        <w:jc w:val="right"/>
        <w:rPr>
          <w:rFonts w:ascii="Times New Roman" w:eastAsia="Times New Roman" w:hAnsi="Times New Roman" w:cs="Times New Roman"/>
          <w:sz w:val="24"/>
          <w:szCs w:val="24"/>
          <w:lang w:eastAsia="it-IT"/>
        </w:rPr>
      </w:pPr>
      <w:r w:rsidRPr="007E12F7">
        <w:rPr>
          <w:rFonts w:ascii="Times New Roman" w:eastAsia="Times New Roman" w:hAnsi="Times New Roman" w:cs="Times New Roman"/>
          <w:sz w:val="24"/>
          <w:szCs w:val="24"/>
          <w:lang w:eastAsia="it-IT"/>
        </w:rPr>
        <w:t>L’Assessore alle Attività Produttive</w:t>
      </w:r>
    </w:p>
    <w:p w:rsidR="007E12F7" w:rsidRPr="007E12F7" w:rsidRDefault="00913BAF" w:rsidP="008D1B72">
      <w:pPr>
        <w:spacing w:after="0" w:line="240" w:lineRule="auto"/>
        <w:jc w:val="right"/>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avv. Giuseppe Galeota</w:t>
      </w:r>
    </w:p>
    <w:p w:rsidR="00051E10" w:rsidRDefault="00051E10"/>
    <w:sectPr w:rsidR="00051E1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2F7"/>
    <w:rsid w:val="000306C0"/>
    <w:rsid w:val="00051E10"/>
    <w:rsid w:val="002D0ABA"/>
    <w:rsid w:val="00447234"/>
    <w:rsid w:val="0067542D"/>
    <w:rsid w:val="007E12F7"/>
    <w:rsid w:val="007F601A"/>
    <w:rsid w:val="008D1B72"/>
    <w:rsid w:val="00903427"/>
    <w:rsid w:val="00913BAF"/>
    <w:rsid w:val="009E53A4"/>
    <w:rsid w:val="00AA28A0"/>
    <w:rsid w:val="00CB0A96"/>
    <w:rsid w:val="00CC0433"/>
    <w:rsid w:val="00D150C1"/>
    <w:rsid w:val="00D74CD9"/>
    <w:rsid w:val="00E50B60"/>
    <w:rsid w:val="00EC7E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D3589A-4049-4E7C-B51A-E4947C2F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2">
    <w:name w:val="heading 2"/>
    <w:basedOn w:val="Normale"/>
    <w:link w:val="Titolo2Carattere"/>
    <w:uiPriority w:val="9"/>
    <w:qFormat/>
    <w:rsid w:val="007E12F7"/>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7E12F7"/>
    <w:rPr>
      <w:rFonts w:ascii="Times New Roman" w:eastAsia="Times New Roman" w:hAnsi="Times New Roman" w:cs="Times New Roman"/>
      <w:b/>
      <w:bCs/>
      <w:sz w:val="36"/>
      <w:szCs w:val="36"/>
      <w:lang w:eastAsia="it-IT"/>
    </w:rPr>
  </w:style>
  <w:style w:type="character" w:styleId="Enfasigrassetto">
    <w:name w:val="Strong"/>
    <w:basedOn w:val="Carpredefinitoparagrafo"/>
    <w:uiPriority w:val="22"/>
    <w:qFormat/>
    <w:rsid w:val="007E12F7"/>
    <w:rPr>
      <w:b/>
      <w:bCs/>
    </w:rPr>
  </w:style>
  <w:style w:type="paragraph" w:styleId="NormaleWeb">
    <w:name w:val="Normal (Web)"/>
    <w:basedOn w:val="Normale"/>
    <w:uiPriority w:val="99"/>
    <w:semiHidden/>
    <w:unhideWhenUsed/>
    <w:rsid w:val="007E12F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7E12F7"/>
    <w:rPr>
      <w:color w:val="0000FF"/>
      <w:u w:val="single"/>
    </w:rPr>
  </w:style>
  <w:style w:type="character" w:customStyle="1" w:styleId="scayt-misspell-word">
    <w:name w:val="scayt-misspell-word"/>
    <w:basedOn w:val="Carpredefinitoparagrafo"/>
    <w:rsid w:val="007E12F7"/>
  </w:style>
  <w:style w:type="character" w:styleId="Menzionenonrisolta">
    <w:name w:val="Unresolved Mention"/>
    <w:basedOn w:val="Carpredefinitoparagrafo"/>
    <w:uiPriority w:val="99"/>
    <w:semiHidden/>
    <w:unhideWhenUsed/>
    <w:rsid w:val="009034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7847914">
      <w:bodyDiv w:val="1"/>
      <w:marLeft w:val="0"/>
      <w:marRight w:val="0"/>
      <w:marTop w:val="0"/>
      <w:marBottom w:val="0"/>
      <w:divBdr>
        <w:top w:val="none" w:sz="0" w:space="0" w:color="auto"/>
        <w:left w:val="none" w:sz="0" w:space="0" w:color="auto"/>
        <w:bottom w:val="none" w:sz="0" w:space="0" w:color="auto"/>
        <w:right w:val="none" w:sz="0" w:space="0" w:color="auto"/>
      </w:divBdr>
      <w:divsChild>
        <w:div w:id="536039930">
          <w:marLeft w:val="0"/>
          <w:marRight w:val="0"/>
          <w:marTop w:val="0"/>
          <w:marBottom w:val="0"/>
          <w:divBdr>
            <w:top w:val="none" w:sz="0" w:space="0" w:color="auto"/>
            <w:left w:val="none" w:sz="0" w:space="0" w:color="auto"/>
            <w:bottom w:val="none" w:sz="0" w:space="0" w:color="auto"/>
            <w:right w:val="none" w:sz="0" w:space="0" w:color="auto"/>
          </w:divBdr>
        </w:div>
        <w:div w:id="2072654798">
          <w:marLeft w:val="0"/>
          <w:marRight w:val="0"/>
          <w:marTop w:val="0"/>
          <w:marBottom w:val="0"/>
          <w:divBdr>
            <w:top w:val="none" w:sz="0" w:space="0" w:color="auto"/>
            <w:left w:val="none" w:sz="0" w:space="0" w:color="auto"/>
            <w:bottom w:val="none" w:sz="0" w:space="0" w:color="auto"/>
            <w:right w:val="none" w:sz="0" w:space="0" w:color="auto"/>
          </w:divBdr>
        </w:div>
        <w:div w:id="2052537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uap@comune.fasano.br.it" TargetMode="External"/><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1621</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Gianfranco</dc:creator>
  <cp:keywords/>
  <dc:description/>
  <cp:lastModifiedBy>Maria Introna</cp:lastModifiedBy>
  <cp:revision>2</cp:revision>
  <dcterms:created xsi:type="dcterms:W3CDTF">2022-07-25T06:14:00Z</dcterms:created>
  <dcterms:modified xsi:type="dcterms:W3CDTF">2022-07-25T06:14:00Z</dcterms:modified>
</cp:coreProperties>
</file>