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0F906" w14:textId="46D63BEE" w:rsidR="00577B27" w:rsidRDefault="00FA6772">
      <w:pPr>
        <w:spacing w:before="63" w:line="247" w:lineRule="auto"/>
        <w:ind w:left="7345" w:right="307"/>
        <w:rPr>
          <w:sz w:val="24"/>
        </w:rPr>
      </w:pPr>
      <w:r>
        <w:rPr>
          <w:sz w:val="24"/>
        </w:rPr>
        <w:t>Al Responsabile URP</w:t>
      </w:r>
      <w:r>
        <w:rPr>
          <w:spacing w:val="-65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Fasano</w:t>
      </w:r>
    </w:p>
    <w:p w14:paraId="4DB47A9D" w14:textId="266264F7" w:rsidR="009A7F96" w:rsidRDefault="009A7F96">
      <w:pPr>
        <w:spacing w:before="63" w:line="247" w:lineRule="auto"/>
        <w:ind w:left="7345" w:right="307"/>
        <w:rPr>
          <w:sz w:val="24"/>
        </w:rPr>
      </w:pPr>
    </w:p>
    <w:p w14:paraId="03948B07" w14:textId="7DF0754C" w:rsidR="009A7F96" w:rsidRDefault="009A7F96">
      <w:pPr>
        <w:spacing w:before="63" w:line="247" w:lineRule="auto"/>
        <w:ind w:left="7345" w:right="30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ABAE91" wp14:editId="3C606113">
                <wp:simplePos x="0" y="0"/>
                <wp:positionH relativeFrom="column">
                  <wp:posOffset>88280</wp:posOffset>
                </wp:positionH>
                <wp:positionV relativeFrom="paragraph">
                  <wp:posOffset>101321</wp:posOffset>
                </wp:positionV>
                <wp:extent cx="6221095" cy="1248937"/>
                <wp:effectExtent l="0" t="0" r="14605" b="889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095" cy="1248937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C1C9E" id="Rettangolo 6" o:spid="_x0000_s1026" style="position:absolute;margin-left:6.95pt;margin-top:8pt;width:489.85pt;height:98.3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" filled="f" strokecolor="#243f60 [1604]"/>
            </w:pict>
          </mc:Fallback>
        </mc:AlternateContent>
      </w:r>
    </w:p>
    <w:p w14:paraId="37EB3238" w14:textId="64341623" w:rsidR="009A7F96" w:rsidRDefault="009A7F96" w:rsidP="009A7F96">
      <w:pPr>
        <w:spacing w:before="63" w:line="247" w:lineRule="auto"/>
        <w:ind w:right="307"/>
        <w:jc w:val="center"/>
        <w:rPr>
          <w:sz w:val="24"/>
        </w:rPr>
      </w:pPr>
      <w:r w:rsidRPr="009A7F96">
        <w:rPr>
          <w:b/>
          <w:bCs/>
          <w:color w:val="1F497D" w:themeColor="text2"/>
          <w:sz w:val="28"/>
          <w:szCs w:val="28"/>
        </w:rPr>
        <w:t>ISCRIZIONE ALBO DELLE ASSOCIAZIONI</w:t>
      </w:r>
    </w:p>
    <w:p w14:paraId="42D2B94B" w14:textId="2D2C421F" w:rsidR="009A7F96" w:rsidRDefault="009A7F96" w:rsidP="009A7F96">
      <w:pPr>
        <w:spacing w:before="63" w:line="247" w:lineRule="auto"/>
        <w:ind w:right="307"/>
        <w:jc w:val="center"/>
        <w:rPr>
          <w:sz w:val="24"/>
        </w:rPr>
      </w:pPr>
    </w:p>
    <w:p w14:paraId="3EFE48CD" w14:textId="61EF9E70" w:rsidR="00577B27" w:rsidRDefault="009A7F96" w:rsidP="009A7F96">
      <w:pPr>
        <w:pStyle w:val="Corpotesto"/>
        <w:spacing w:before="4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 wp14:anchorId="0FF16641" wp14:editId="34C470E2">
            <wp:extent cx="862631" cy="539014"/>
            <wp:effectExtent l="0" t="0" r="127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6" cy="57017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42FA" w14:textId="5C023063" w:rsidR="009A7F96" w:rsidRDefault="009A7F96">
      <w:pPr>
        <w:pStyle w:val="Corpotesto"/>
        <w:spacing w:before="4"/>
        <w:rPr>
          <w:sz w:val="18"/>
        </w:rPr>
      </w:pPr>
    </w:p>
    <w:p w14:paraId="379CCC5C" w14:textId="430278F7" w:rsidR="009A7F96" w:rsidRDefault="009A7F96">
      <w:pPr>
        <w:pStyle w:val="Corpotesto"/>
        <w:spacing w:before="4"/>
        <w:rPr>
          <w:sz w:val="18"/>
        </w:rPr>
      </w:pPr>
    </w:p>
    <w:p w14:paraId="08B6DEA1" w14:textId="36DADA15" w:rsidR="009A7F96" w:rsidRDefault="009A7F96">
      <w:pPr>
        <w:pStyle w:val="Corpotesto"/>
        <w:spacing w:before="4"/>
        <w:rPr>
          <w:sz w:val="18"/>
        </w:rPr>
      </w:pPr>
    </w:p>
    <w:p w14:paraId="58E911EF" w14:textId="7D8B3382" w:rsidR="00577B27" w:rsidRDefault="00FA6772" w:rsidP="009A7F96">
      <w:pPr>
        <w:tabs>
          <w:tab w:val="left" w:pos="2197"/>
          <w:tab w:val="left" w:pos="5826"/>
          <w:tab w:val="left" w:pos="6827"/>
          <w:tab w:val="left" w:pos="6955"/>
          <w:tab w:val="left" w:pos="8186"/>
          <w:tab w:val="left" w:pos="9749"/>
          <w:tab w:val="left" w:pos="9814"/>
        </w:tabs>
        <w:spacing w:before="92" w:line="374" w:lineRule="auto"/>
        <w:ind w:right="163"/>
        <w:jc w:val="both"/>
        <w:rPr>
          <w:rFonts w:ascii="Times New Roman"/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nato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residente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CAP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n.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0061E23B" w14:textId="77777777" w:rsidR="00577B27" w:rsidRDefault="00FA6772" w:rsidP="009A7F96">
      <w:pPr>
        <w:tabs>
          <w:tab w:val="left" w:pos="9765"/>
        </w:tabs>
        <w:spacing w:line="33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dell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Associazione</w:t>
      </w:r>
      <w:proofErr w:type="spellEnd"/>
      <w:r>
        <w:rPr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630B432" w14:textId="77777777" w:rsidR="00577B27" w:rsidRDefault="00FA6772" w:rsidP="009A7F96">
      <w:pPr>
        <w:tabs>
          <w:tab w:val="left" w:pos="4041"/>
          <w:tab w:val="left" w:pos="7228"/>
          <w:tab w:val="left" w:pos="9805"/>
        </w:tabs>
        <w:spacing w:before="100"/>
        <w:jc w:val="both"/>
        <w:rPr>
          <w:rFonts w:ascii="Times New Roman"/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via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tel</w:t>
      </w:r>
      <w:proofErr w:type="spellEnd"/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57DB5EF" w14:textId="29E6CB57" w:rsidR="00577B27" w:rsidRDefault="00FA6772" w:rsidP="009A7F96">
      <w:pPr>
        <w:tabs>
          <w:tab w:val="left" w:pos="9747"/>
        </w:tabs>
        <w:spacing w:before="160"/>
        <w:jc w:val="both"/>
        <w:rPr>
          <w:rFonts w:ascii="Times New Roman"/>
          <w:sz w:val="24"/>
          <w:u w:val="single"/>
        </w:rPr>
      </w:pPr>
      <w:r>
        <w:rPr>
          <w:sz w:val="24"/>
        </w:rPr>
        <w:t>Indirizzo</w:t>
      </w:r>
      <w:r>
        <w:rPr>
          <w:spacing w:val="-6"/>
          <w:sz w:val="24"/>
        </w:rPr>
        <w:t xml:space="preserve"> </w:t>
      </w:r>
      <w:r>
        <w:rPr>
          <w:sz w:val="24"/>
        </w:rPr>
        <w:t>e-mail</w:t>
      </w:r>
      <w:r>
        <w:rPr>
          <w:spacing w:val="-7"/>
          <w:sz w:val="24"/>
        </w:rPr>
        <w:t xml:space="preserve"> </w:t>
      </w:r>
      <w:r>
        <w:rPr>
          <w:sz w:val="24"/>
        </w:rPr>
        <w:t>associazione: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61383E0" w14:textId="77777777" w:rsidR="001A2590" w:rsidRDefault="001A2590" w:rsidP="009A7F96">
      <w:pPr>
        <w:tabs>
          <w:tab w:val="left" w:pos="9747"/>
        </w:tabs>
        <w:spacing w:before="160"/>
        <w:jc w:val="both"/>
        <w:rPr>
          <w:rFonts w:ascii="Times New Roman"/>
          <w:sz w:val="24"/>
        </w:rPr>
      </w:pPr>
    </w:p>
    <w:p w14:paraId="52B97CE5" w14:textId="35FB9232" w:rsidR="00577B27" w:rsidRDefault="00FA6772">
      <w:pPr>
        <w:spacing w:before="151"/>
        <w:ind w:left="4620" w:right="4413"/>
        <w:jc w:val="center"/>
        <w:rPr>
          <w:sz w:val="24"/>
        </w:rPr>
      </w:pPr>
      <w:r>
        <w:rPr>
          <w:sz w:val="24"/>
        </w:rPr>
        <w:t>CHIEDE</w:t>
      </w:r>
    </w:p>
    <w:p w14:paraId="30F94CB0" w14:textId="592CC2CB" w:rsidR="00577B27" w:rsidRDefault="00FA6772" w:rsidP="006B092C">
      <w:pPr>
        <w:spacing w:before="118" w:line="280" w:lineRule="auto"/>
        <w:ind w:right="307"/>
        <w:rPr>
          <w:sz w:val="24"/>
        </w:rPr>
      </w:pPr>
      <w:proofErr w:type="spellStart"/>
      <w:r>
        <w:rPr>
          <w:sz w:val="24"/>
        </w:rPr>
        <w:t>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iscrizione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dell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Associazione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rappresenta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all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Albo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Comune,</w:t>
      </w:r>
      <w:r>
        <w:rPr>
          <w:spacing w:val="-12"/>
          <w:sz w:val="24"/>
        </w:rPr>
        <w:t xml:space="preserve"> </w:t>
      </w:r>
      <w:r>
        <w:rPr>
          <w:sz w:val="24"/>
        </w:rPr>
        <w:t>così</w:t>
      </w:r>
      <w:r>
        <w:rPr>
          <w:spacing w:val="-10"/>
          <w:sz w:val="24"/>
        </w:rPr>
        <w:t xml:space="preserve"> </w:t>
      </w:r>
      <w:r>
        <w:rPr>
          <w:sz w:val="24"/>
        </w:rPr>
        <w:t>come</w:t>
      </w:r>
      <w:r>
        <w:rPr>
          <w:spacing w:val="-11"/>
          <w:sz w:val="24"/>
        </w:rPr>
        <w:t xml:space="preserve"> </w:t>
      </w:r>
      <w:r>
        <w:rPr>
          <w:sz w:val="24"/>
        </w:rPr>
        <w:t>previsto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dall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art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Statuto della</w:t>
      </w:r>
      <w:r>
        <w:rPr>
          <w:spacing w:val="-2"/>
          <w:sz w:val="24"/>
        </w:rPr>
        <w:t xml:space="preserve"> </w:t>
      </w:r>
      <w:r>
        <w:rPr>
          <w:sz w:val="24"/>
        </w:rPr>
        <w:t>città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Fasano, ed</w:t>
      </w:r>
      <w:r>
        <w:rPr>
          <w:spacing w:val="-2"/>
          <w:sz w:val="24"/>
        </w:rPr>
        <w:t xml:space="preserve"> </w:t>
      </w:r>
      <w:r>
        <w:rPr>
          <w:sz w:val="24"/>
        </w:rPr>
        <w:t>allega:</w:t>
      </w:r>
    </w:p>
    <w:p w14:paraId="2539D05F" w14:textId="77777777" w:rsidR="001A2590" w:rsidRDefault="001A2590" w:rsidP="006B092C">
      <w:pPr>
        <w:spacing w:before="118" w:line="280" w:lineRule="auto"/>
        <w:ind w:right="307"/>
        <w:rPr>
          <w:sz w:val="24"/>
        </w:rPr>
      </w:pPr>
    </w:p>
    <w:p w14:paraId="66FFBA33" w14:textId="77777777" w:rsidR="00577B27" w:rsidRDefault="00FA6772">
      <w:pPr>
        <w:pStyle w:val="Paragrafoelenco"/>
        <w:numPr>
          <w:ilvl w:val="0"/>
          <w:numId w:val="2"/>
        </w:numPr>
        <w:tabs>
          <w:tab w:val="left" w:pos="821"/>
        </w:tabs>
        <w:spacing w:before="23"/>
        <w:ind w:hanging="349"/>
        <w:rPr>
          <w:sz w:val="24"/>
        </w:rPr>
      </w:pPr>
      <w:r>
        <w:rPr>
          <w:sz w:val="24"/>
        </w:rPr>
        <w:t>Statuto</w:t>
      </w:r>
      <w:r>
        <w:rPr>
          <w:spacing w:val="-9"/>
          <w:sz w:val="24"/>
        </w:rPr>
        <w:t xml:space="preserve"> </w:t>
      </w:r>
      <w:r>
        <w:rPr>
          <w:sz w:val="24"/>
        </w:rPr>
        <w:t>societario;</w:t>
      </w:r>
    </w:p>
    <w:p w14:paraId="7B97348E" w14:textId="77777777" w:rsidR="00577B27" w:rsidRDefault="00FA6772">
      <w:pPr>
        <w:pStyle w:val="Paragrafoelenco"/>
        <w:numPr>
          <w:ilvl w:val="0"/>
          <w:numId w:val="2"/>
        </w:numPr>
        <w:tabs>
          <w:tab w:val="left" w:pos="821"/>
        </w:tabs>
        <w:spacing w:before="118"/>
        <w:ind w:hanging="349"/>
        <w:rPr>
          <w:sz w:val="24"/>
        </w:rPr>
      </w:pPr>
      <w:r>
        <w:rPr>
          <w:sz w:val="24"/>
        </w:rPr>
        <w:t>Atto</w:t>
      </w:r>
      <w:r>
        <w:rPr>
          <w:spacing w:val="-13"/>
          <w:sz w:val="24"/>
        </w:rPr>
        <w:t xml:space="preserve"> </w:t>
      </w:r>
      <w:r>
        <w:rPr>
          <w:sz w:val="24"/>
        </w:rPr>
        <w:t>costitutivo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dell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associazione</w:t>
      </w:r>
      <w:proofErr w:type="spellEnd"/>
      <w:r>
        <w:rPr>
          <w:sz w:val="24"/>
        </w:rPr>
        <w:t>;</w:t>
      </w:r>
    </w:p>
    <w:p w14:paraId="72C8195A" w14:textId="77777777" w:rsidR="00577B27" w:rsidRDefault="00FA6772">
      <w:pPr>
        <w:pStyle w:val="Paragrafoelenco"/>
        <w:numPr>
          <w:ilvl w:val="0"/>
          <w:numId w:val="2"/>
        </w:numPr>
        <w:tabs>
          <w:tab w:val="left" w:pos="821"/>
        </w:tabs>
        <w:spacing w:before="102" w:line="208" w:lineRule="auto"/>
        <w:ind w:right="260"/>
        <w:rPr>
          <w:sz w:val="24"/>
        </w:rPr>
      </w:pPr>
      <w:r>
        <w:rPr>
          <w:sz w:val="24"/>
        </w:rPr>
        <w:t>Descrizione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dell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organismo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direttivo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indicare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il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nominativo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dei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componenti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cariche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sociali</w:t>
      </w:r>
      <w:r>
        <w:rPr>
          <w:sz w:val="24"/>
        </w:rPr>
        <w:t>);</w:t>
      </w:r>
    </w:p>
    <w:p w14:paraId="018195F3" w14:textId="05B6F5DB" w:rsidR="00577B27" w:rsidRDefault="00FA6772">
      <w:pPr>
        <w:pStyle w:val="Paragrafoelenco"/>
        <w:numPr>
          <w:ilvl w:val="0"/>
          <w:numId w:val="2"/>
        </w:numPr>
        <w:tabs>
          <w:tab w:val="left" w:pos="808"/>
        </w:tabs>
        <w:spacing w:before="170" w:line="249" w:lineRule="auto"/>
        <w:ind w:left="807" w:right="114"/>
        <w:jc w:val="both"/>
        <w:rPr>
          <w:sz w:val="24"/>
        </w:rPr>
      </w:pPr>
      <w:r>
        <w:rPr>
          <w:sz w:val="24"/>
        </w:rPr>
        <w:t>Relazione sulle principali attività sociali intraprese (</w:t>
      </w:r>
      <w:r>
        <w:rPr>
          <w:sz w:val="24"/>
          <w:u w:val="single"/>
        </w:rPr>
        <w:t>indicare il programma delle attività</w:t>
      </w:r>
      <w:r>
        <w:rPr>
          <w:spacing w:val="-65"/>
          <w:sz w:val="24"/>
        </w:rPr>
        <w:t xml:space="preserve"> </w:t>
      </w:r>
      <w:r>
        <w:rPr>
          <w:sz w:val="24"/>
          <w:u w:val="single"/>
        </w:rPr>
        <w:t>che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si intende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realizzare 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medio 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lungo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termine</w:t>
      </w:r>
      <w:r>
        <w:rPr>
          <w:sz w:val="24"/>
        </w:rPr>
        <w:t>).</w:t>
      </w:r>
    </w:p>
    <w:p w14:paraId="57027EFD" w14:textId="77777777" w:rsidR="001A2590" w:rsidRPr="001A2590" w:rsidRDefault="001A2590" w:rsidP="001A2590">
      <w:pPr>
        <w:tabs>
          <w:tab w:val="left" w:pos="808"/>
        </w:tabs>
        <w:spacing w:before="170" w:line="249" w:lineRule="auto"/>
        <w:ind w:right="114"/>
        <w:rPr>
          <w:sz w:val="24"/>
        </w:rPr>
      </w:pPr>
    </w:p>
    <w:p w14:paraId="63622F51" w14:textId="05BD4718" w:rsidR="00577B27" w:rsidRDefault="00FA6772">
      <w:pPr>
        <w:spacing w:before="42" w:line="412" w:lineRule="exact"/>
        <w:ind w:left="132" w:right="210"/>
        <w:jc w:val="both"/>
        <w:rPr>
          <w:sz w:val="24"/>
        </w:rPr>
      </w:pPr>
      <w:proofErr w:type="spellStart"/>
      <w:r>
        <w:rPr>
          <w:sz w:val="24"/>
        </w:rPr>
        <w:t>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Associazione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inviare</w:t>
      </w:r>
      <w:r>
        <w:rPr>
          <w:spacing w:val="1"/>
          <w:sz w:val="24"/>
        </w:rPr>
        <w:t xml:space="preserve"> </w:t>
      </w:r>
      <w:r>
        <w:rPr>
          <w:sz w:val="24"/>
        </w:rPr>
        <w:t>annualmente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scritta</w:t>
      </w:r>
      <w:r>
        <w:rPr>
          <w:spacing w:val="1"/>
          <w:sz w:val="24"/>
        </w:rPr>
        <w:t xml:space="preserve"> </w:t>
      </w:r>
      <w:r>
        <w:rPr>
          <w:sz w:val="24"/>
        </w:rPr>
        <w:t>sulle</w:t>
      </w:r>
      <w:r>
        <w:rPr>
          <w:spacing w:val="66"/>
          <w:sz w:val="24"/>
        </w:rPr>
        <w:t xml:space="preserve"> </w:t>
      </w:r>
      <w:r>
        <w:rPr>
          <w:sz w:val="24"/>
        </w:rPr>
        <w:t>attività</w:t>
      </w:r>
      <w:r>
        <w:rPr>
          <w:spacing w:val="-64"/>
          <w:sz w:val="24"/>
        </w:rPr>
        <w:t xml:space="preserve"> </w:t>
      </w:r>
      <w:r>
        <w:rPr>
          <w:sz w:val="24"/>
        </w:rPr>
        <w:t>sociali ed</w:t>
      </w:r>
      <w:r>
        <w:rPr>
          <w:spacing w:val="1"/>
          <w:sz w:val="24"/>
        </w:rPr>
        <w:t xml:space="preserve"> </w:t>
      </w:r>
      <w:r>
        <w:rPr>
          <w:sz w:val="24"/>
        </w:rPr>
        <w:t>eventuali comunicazioni relative a variazioni di sede e/o organismo direttivo</w:t>
      </w:r>
      <w:r>
        <w:rPr>
          <w:spacing w:val="1"/>
          <w:sz w:val="24"/>
        </w:rPr>
        <w:t xml:space="preserve"> </w:t>
      </w:r>
      <w:r>
        <w:rPr>
          <w:sz w:val="24"/>
        </w:rPr>
        <w:t>(organi sociali).</w:t>
      </w:r>
    </w:p>
    <w:p w14:paraId="0FEE4BBC" w14:textId="34A3DBA8" w:rsidR="00011B00" w:rsidRDefault="00011B00" w:rsidP="00011B00">
      <w:pPr>
        <w:spacing w:before="42" w:line="412" w:lineRule="exact"/>
        <w:ind w:left="132" w:right="210"/>
        <w:jc w:val="both"/>
        <w:rPr>
          <w:sz w:val="24"/>
        </w:rPr>
      </w:pPr>
      <w:r>
        <w:rPr>
          <w:sz w:val="24"/>
        </w:rPr>
        <w:t xml:space="preserve">Tutta la documentazione richiesta dovrà essere inviata all’indirizzo di posta elettronica certificata </w:t>
      </w:r>
      <w:hyperlink r:id="rId6" w:history="1">
        <w:r w:rsidRPr="00011B00">
          <w:rPr>
            <w:rStyle w:val="Collegamentoipertestuale"/>
            <w:rFonts w:hint="cs"/>
            <w:color w:val="000000" w:themeColor="text1"/>
            <w:sz w:val="24"/>
          </w:rPr>
          <w:t>comunefasano@pec.rupar.puglia.it</w:t>
        </w:r>
      </w:hyperlink>
    </w:p>
    <w:p w14:paraId="48BE1E6D" w14:textId="77777777" w:rsidR="00577B27" w:rsidRDefault="00FA6772">
      <w:pPr>
        <w:spacing w:before="64" w:line="266" w:lineRule="auto"/>
        <w:ind w:left="145" w:right="241"/>
        <w:jc w:val="both"/>
        <w:rPr>
          <w:sz w:val="24"/>
        </w:rPr>
      </w:pP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resta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attesa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7"/>
          <w:sz w:val="24"/>
        </w:rPr>
        <w:t xml:space="preserve"> </w:t>
      </w:r>
      <w:r>
        <w:rPr>
          <w:sz w:val="24"/>
        </w:rPr>
        <w:t>relativa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all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esito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dell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istanza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secondo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65"/>
          <w:sz w:val="24"/>
        </w:rPr>
        <w:t xml:space="preserve"> </w:t>
      </w:r>
      <w:r>
        <w:rPr>
          <w:sz w:val="24"/>
        </w:rPr>
        <w:t>previste</w:t>
      </w:r>
      <w:r>
        <w:rPr>
          <w:spacing w:val="63"/>
          <w:sz w:val="24"/>
        </w:rPr>
        <w:t xml:space="preserve"> </w:t>
      </w:r>
      <w:proofErr w:type="spellStart"/>
      <w:r>
        <w:rPr>
          <w:sz w:val="24"/>
        </w:rPr>
        <w:t>dall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art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6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attuazione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241/90.</w:t>
      </w:r>
    </w:p>
    <w:p w14:paraId="40A22566" w14:textId="77777777" w:rsidR="00577B27" w:rsidRDefault="00FA6772">
      <w:pPr>
        <w:pStyle w:val="Corpotesto"/>
        <w:spacing w:before="93"/>
        <w:ind w:left="130"/>
      </w:pPr>
      <w:r>
        <w:t>L’Amministrazione</w:t>
      </w:r>
      <w:r>
        <w:rPr>
          <w:spacing w:val="-6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informa,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dell’art.13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</w:t>
      </w:r>
      <w:r>
        <w:rPr>
          <w:spacing w:val="-6"/>
        </w:rPr>
        <w:t xml:space="preserve"> </w:t>
      </w:r>
      <w:proofErr w:type="spellStart"/>
      <w:r>
        <w:t>Lgs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196/2003,</w:t>
      </w:r>
      <w:r>
        <w:rPr>
          <w:spacing w:val="-6"/>
        </w:rPr>
        <w:t xml:space="preserve"> </w:t>
      </w:r>
      <w:r>
        <w:t>che:</w:t>
      </w:r>
    </w:p>
    <w:p w14:paraId="27817FD1" w14:textId="77777777" w:rsidR="00577B27" w:rsidRDefault="00FA6772">
      <w:pPr>
        <w:pStyle w:val="Paragrafoelenco"/>
        <w:numPr>
          <w:ilvl w:val="0"/>
          <w:numId w:val="1"/>
        </w:numPr>
        <w:tabs>
          <w:tab w:val="left" w:pos="318"/>
        </w:tabs>
        <w:ind w:hanging="188"/>
        <w:rPr>
          <w:sz w:val="16"/>
        </w:rPr>
      </w:pP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conferiti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5"/>
          <w:sz w:val="16"/>
        </w:rPr>
        <w:t xml:space="preserve"> </w:t>
      </w:r>
      <w:r>
        <w:rPr>
          <w:sz w:val="16"/>
        </w:rPr>
        <w:t>istanza/dichiarazione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finalizzato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5"/>
          <w:sz w:val="16"/>
        </w:rPr>
        <w:t xml:space="preserve"> </w:t>
      </w:r>
      <w:r>
        <w:rPr>
          <w:sz w:val="16"/>
        </w:rPr>
        <w:t>esecuzione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6"/>
          <w:sz w:val="16"/>
        </w:rPr>
        <w:t xml:space="preserve"> </w:t>
      </w:r>
      <w:r>
        <w:rPr>
          <w:sz w:val="16"/>
        </w:rPr>
        <w:t>amministrativo;</w:t>
      </w:r>
    </w:p>
    <w:p w14:paraId="2E112C86" w14:textId="77777777" w:rsidR="00577B27" w:rsidRDefault="00FA6772">
      <w:pPr>
        <w:pStyle w:val="Paragrafoelenco"/>
        <w:numPr>
          <w:ilvl w:val="0"/>
          <w:numId w:val="1"/>
        </w:numPr>
        <w:tabs>
          <w:tab w:val="left" w:pos="318"/>
        </w:tabs>
        <w:ind w:hanging="188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sarà</w:t>
      </w:r>
      <w:r>
        <w:rPr>
          <w:spacing w:val="-3"/>
          <w:sz w:val="16"/>
        </w:rPr>
        <w:t xml:space="preserve"> </w:t>
      </w:r>
      <w:r>
        <w:rPr>
          <w:sz w:val="16"/>
        </w:rPr>
        <w:t>effettuato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modalità</w:t>
      </w:r>
      <w:r>
        <w:rPr>
          <w:spacing w:val="-3"/>
          <w:sz w:val="16"/>
        </w:rPr>
        <w:t xml:space="preserve"> </w:t>
      </w:r>
      <w:r>
        <w:rPr>
          <w:sz w:val="16"/>
        </w:rPr>
        <w:t>informatizzate</w:t>
      </w:r>
      <w:r>
        <w:rPr>
          <w:spacing w:val="-4"/>
          <w:sz w:val="16"/>
        </w:rPr>
        <w:t xml:space="preserve"> </w:t>
      </w:r>
      <w:r>
        <w:rPr>
          <w:sz w:val="16"/>
        </w:rPr>
        <w:t>e/o</w:t>
      </w:r>
      <w:r>
        <w:rPr>
          <w:spacing w:val="-3"/>
          <w:sz w:val="16"/>
        </w:rPr>
        <w:t xml:space="preserve"> </w:t>
      </w:r>
      <w:r>
        <w:rPr>
          <w:sz w:val="16"/>
        </w:rPr>
        <w:t>manuali;</w:t>
      </w:r>
    </w:p>
    <w:p w14:paraId="63E5E1FA" w14:textId="77777777" w:rsidR="00577B27" w:rsidRDefault="00FA6772">
      <w:pPr>
        <w:pStyle w:val="Paragrafoelenco"/>
        <w:numPr>
          <w:ilvl w:val="0"/>
          <w:numId w:val="1"/>
        </w:numPr>
        <w:tabs>
          <w:tab w:val="left" w:pos="309"/>
        </w:tabs>
        <w:spacing w:before="105"/>
        <w:ind w:left="308" w:hanging="179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conferimento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obbligatorio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corretto</w:t>
      </w:r>
      <w:r>
        <w:rPr>
          <w:spacing w:val="-4"/>
          <w:sz w:val="16"/>
        </w:rPr>
        <w:t xml:space="preserve"> </w:t>
      </w:r>
      <w:r>
        <w:rPr>
          <w:sz w:val="16"/>
        </w:rPr>
        <w:t>sviluppo</w:t>
      </w:r>
      <w:r>
        <w:rPr>
          <w:spacing w:val="-3"/>
          <w:sz w:val="16"/>
        </w:rPr>
        <w:t xml:space="preserve"> </w:t>
      </w:r>
      <w:r>
        <w:rPr>
          <w:sz w:val="16"/>
        </w:rPr>
        <w:t>dell’istruttoria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degli</w:t>
      </w:r>
      <w:r>
        <w:rPr>
          <w:spacing w:val="-4"/>
          <w:sz w:val="16"/>
        </w:rPr>
        <w:t xml:space="preserve"> </w:t>
      </w:r>
      <w:r>
        <w:rPr>
          <w:sz w:val="16"/>
        </w:rPr>
        <w:t>altri</w:t>
      </w:r>
      <w:r>
        <w:rPr>
          <w:spacing w:val="-5"/>
          <w:sz w:val="16"/>
        </w:rPr>
        <w:t xml:space="preserve"> </w:t>
      </w:r>
      <w:r>
        <w:rPr>
          <w:sz w:val="16"/>
        </w:rPr>
        <w:t>adempienti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procedimentali;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mancato</w:t>
      </w:r>
    </w:p>
    <w:p w14:paraId="051B10BC" w14:textId="77777777" w:rsidR="00577B27" w:rsidRDefault="00577B27">
      <w:pPr>
        <w:pStyle w:val="Corpotesto"/>
        <w:spacing w:before="8"/>
        <w:rPr>
          <w:sz w:val="18"/>
        </w:rPr>
      </w:pPr>
    </w:p>
    <w:p w14:paraId="7A5DB8C3" w14:textId="77777777" w:rsidR="00577B27" w:rsidRDefault="00FA6772">
      <w:pPr>
        <w:pStyle w:val="Corpotesto"/>
        <w:spacing w:before="0"/>
        <w:ind w:left="130"/>
      </w:pPr>
      <w:r>
        <w:t>conferimento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alcuni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richiesti</w:t>
      </w:r>
      <w:r>
        <w:rPr>
          <w:spacing w:val="-3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chiusura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impossibilità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realizzare</w:t>
      </w:r>
      <w:r>
        <w:rPr>
          <w:spacing w:val="-3"/>
        </w:rPr>
        <w:t xml:space="preserve"> </w:t>
      </w:r>
      <w:r>
        <w:t>l’istruttoria</w:t>
      </w:r>
      <w:r>
        <w:rPr>
          <w:spacing w:val="-4"/>
        </w:rPr>
        <w:t xml:space="preserve"> </w:t>
      </w:r>
      <w:r>
        <w:t>necessaria;</w:t>
      </w:r>
    </w:p>
    <w:p w14:paraId="78860114" w14:textId="77777777" w:rsidR="00577B27" w:rsidRDefault="00FA6772">
      <w:pPr>
        <w:pStyle w:val="Paragrafoelenco"/>
        <w:numPr>
          <w:ilvl w:val="0"/>
          <w:numId w:val="1"/>
        </w:numPr>
        <w:tabs>
          <w:tab w:val="left" w:pos="318"/>
        </w:tabs>
        <w:spacing w:before="137" w:line="376" w:lineRule="auto"/>
        <w:ind w:left="130" w:right="416" w:firstLine="0"/>
        <w:rPr>
          <w:sz w:val="16"/>
        </w:rPr>
      </w:pP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conferiti</w:t>
      </w:r>
      <w:r>
        <w:rPr>
          <w:spacing w:val="-5"/>
          <w:sz w:val="16"/>
        </w:rPr>
        <w:t xml:space="preserve"> </w:t>
      </w:r>
      <w:r>
        <w:rPr>
          <w:sz w:val="16"/>
        </w:rPr>
        <w:t>potranno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6"/>
          <w:sz w:val="16"/>
        </w:rPr>
        <w:t xml:space="preserve"> </w:t>
      </w:r>
      <w:r>
        <w:rPr>
          <w:sz w:val="16"/>
        </w:rPr>
        <w:t>comunicati,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adempimenti</w:t>
      </w:r>
      <w:r>
        <w:rPr>
          <w:spacing w:val="-6"/>
          <w:sz w:val="16"/>
        </w:rPr>
        <w:t xml:space="preserve"> </w:t>
      </w:r>
      <w:r>
        <w:rPr>
          <w:sz w:val="16"/>
        </w:rPr>
        <w:t>procedimentali,</w:t>
      </w:r>
      <w:r>
        <w:rPr>
          <w:spacing w:val="-6"/>
          <w:sz w:val="16"/>
        </w:rPr>
        <w:t xml:space="preserve"> </w:t>
      </w:r>
      <w:r>
        <w:rPr>
          <w:sz w:val="16"/>
        </w:rPr>
        <w:t>ad</w:t>
      </w:r>
      <w:r>
        <w:rPr>
          <w:spacing w:val="-6"/>
          <w:sz w:val="16"/>
        </w:rPr>
        <w:t xml:space="preserve"> </w:t>
      </w:r>
      <w:r>
        <w:rPr>
          <w:sz w:val="16"/>
        </w:rPr>
        <w:t>altri</w:t>
      </w:r>
      <w:r>
        <w:rPr>
          <w:spacing w:val="-6"/>
          <w:sz w:val="16"/>
        </w:rPr>
        <w:t xml:space="preserve"> </w:t>
      </w:r>
      <w:r>
        <w:rPr>
          <w:sz w:val="16"/>
        </w:rPr>
        <w:t>uffici/settori</w:t>
      </w:r>
      <w:r>
        <w:rPr>
          <w:spacing w:val="-6"/>
          <w:sz w:val="16"/>
        </w:rPr>
        <w:t xml:space="preserve"> </w:t>
      </w:r>
      <w:r>
        <w:rPr>
          <w:sz w:val="16"/>
        </w:rPr>
        <w:t>dell’Amministrazione</w:t>
      </w:r>
      <w:r>
        <w:rPr>
          <w:spacing w:val="-6"/>
          <w:sz w:val="16"/>
        </w:rPr>
        <w:t xml:space="preserve"> </w:t>
      </w:r>
      <w:r>
        <w:rPr>
          <w:sz w:val="16"/>
        </w:rPr>
        <w:t>Comunale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,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qualora</w:t>
      </w:r>
      <w:r>
        <w:rPr>
          <w:spacing w:val="-2"/>
          <w:sz w:val="16"/>
        </w:rPr>
        <w:t xml:space="preserve"> </w:t>
      </w:r>
      <w:r>
        <w:rPr>
          <w:sz w:val="16"/>
        </w:rPr>
        <w:t>necessario,</w:t>
      </w:r>
      <w:r>
        <w:rPr>
          <w:spacing w:val="-1"/>
          <w:sz w:val="16"/>
        </w:rPr>
        <w:t xml:space="preserve"> </w:t>
      </w:r>
      <w:r>
        <w:rPr>
          <w:sz w:val="16"/>
        </w:rPr>
        <w:t>all’Autorità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Pubblica</w:t>
      </w:r>
      <w:r>
        <w:rPr>
          <w:spacing w:val="-1"/>
          <w:sz w:val="16"/>
        </w:rPr>
        <w:t xml:space="preserve"> </w:t>
      </w:r>
      <w:r>
        <w:rPr>
          <w:sz w:val="16"/>
        </w:rPr>
        <w:t>Sicurezza;</w:t>
      </w:r>
    </w:p>
    <w:p w14:paraId="47E4605D" w14:textId="77777777" w:rsidR="00577B27" w:rsidRDefault="00FA6772">
      <w:pPr>
        <w:pStyle w:val="Paragrafoelenco"/>
        <w:numPr>
          <w:ilvl w:val="0"/>
          <w:numId w:val="1"/>
        </w:numPr>
        <w:tabs>
          <w:tab w:val="left" w:pos="318"/>
        </w:tabs>
        <w:spacing w:before="0" w:line="379" w:lineRule="auto"/>
        <w:ind w:left="132" w:right="379" w:hanging="2"/>
        <w:rPr>
          <w:sz w:val="16"/>
        </w:rPr>
      </w:pPr>
      <w:r>
        <w:rPr>
          <w:sz w:val="16"/>
        </w:rPr>
        <w:lastRenderedPageBreak/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dichiarante</w:t>
      </w:r>
      <w:r>
        <w:rPr>
          <w:spacing w:val="-4"/>
          <w:sz w:val="16"/>
        </w:rPr>
        <w:t xml:space="preserve"> </w:t>
      </w:r>
      <w:r>
        <w:rPr>
          <w:sz w:val="16"/>
        </w:rPr>
        <w:t>può</w:t>
      </w:r>
      <w:r>
        <w:rPr>
          <w:spacing w:val="-5"/>
          <w:sz w:val="16"/>
        </w:rPr>
        <w:t xml:space="preserve"> </w:t>
      </w:r>
      <w:r>
        <w:rPr>
          <w:sz w:val="16"/>
        </w:rPr>
        <w:t>esercitare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diritti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all’articolo</w:t>
      </w:r>
      <w:r>
        <w:rPr>
          <w:spacing w:val="-5"/>
          <w:sz w:val="16"/>
        </w:rPr>
        <w:t xml:space="preserve"> </w:t>
      </w:r>
      <w:r>
        <w:rPr>
          <w:sz w:val="16"/>
        </w:rPr>
        <w:t>7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Lgs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196/2003</w:t>
      </w:r>
      <w:r>
        <w:rPr>
          <w:spacing w:val="-5"/>
          <w:sz w:val="16"/>
        </w:rPr>
        <w:t xml:space="preserve"> </w:t>
      </w:r>
      <w:r>
        <w:rPr>
          <w:sz w:val="16"/>
        </w:rPr>
        <w:t>(modifica,</w:t>
      </w:r>
      <w:r>
        <w:rPr>
          <w:spacing w:val="-3"/>
          <w:sz w:val="16"/>
        </w:rPr>
        <w:t xml:space="preserve"> </w:t>
      </w:r>
      <w:r>
        <w:rPr>
          <w:sz w:val="16"/>
        </w:rPr>
        <w:t>aggiornamento,</w:t>
      </w:r>
      <w:r>
        <w:rPr>
          <w:spacing w:val="-5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dati,</w:t>
      </w:r>
      <w:r>
        <w:rPr>
          <w:spacing w:val="-4"/>
          <w:sz w:val="16"/>
        </w:rPr>
        <w:t xml:space="preserve"> </w:t>
      </w:r>
      <w:r>
        <w:rPr>
          <w:sz w:val="16"/>
        </w:rPr>
        <w:t>ecc.)</w:t>
      </w:r>
      <w:r>
        <w:rPr>
          <w:spacing w:val="1"/>
          <w:sz w:val="16"/>
        </w:rPr>
        <w:t xml:space="preserve"> </w:t>
      </w:r>
      <w:r>
        <w:rPr>
          <w:sz w:val="16"/>
        </w:rPr>
        <w:t>avendo</w:t>
      </w:r>
      <w:r>
        <w:rPr>
          <w:spacing w:val="-3"/>
          <w:sz w:val="16"/>
        </w:rPr>
        <w:t xml:space="preserve"> </w:t>
      </w:r>
      <w:r>
        <w:rPr>
          <w:sz w:val="16"/>
        </w:rPr>
        <w:t>come</w:t>
      </w:r>
      <w:r>
        <w:rPr>
          <w:spacing w:val="-1"/>
          <w:sz w:val="16"/>
        </w:rPr>
        <w:t xml:space="preserve"> </w:t>
      </w:r>
      <w:r>
        <w:rPr>
          <w:sz w:val="16"/>
        </w:rPr>
        <w:t>riferimento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stessi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Comune,</w:t>
      </w:r>
      <w:r>
        <w:rPr>
          <w:spacing w:val="-2"/>
          <w:sz w:val="16"/>
        </w:rPr>
        <w:t xml:space="preserve"> </w:t>
      </w:r>
      <w:r>
        <w:rPr>
          <w:sz w:val="16"/>
        </w:rPr>
        <w:t>individuato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Dirigente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settore;</w:t>
      </w:r>
    </w:p>
    <w:p w14:paraId="1F51B29E" w14:textId="77777777" w:rsidR="00577B27" w:rsidRDefault="00FA6772">
      <w:pPr>
        <w:pStyle w:val="Paragrafoelenco"/>
        <w:numPr>
          <w:ilvl w:val="0"/>
          <w:numId w:val="1"/>
        </w:numPr>
        <w:tabs>
          <w:tab w:val="left" w:pos="273"/>
        </w:tabs>
        <w:spacing w:before="44"/>
        <w:ind w:left="272" w:hanging="143"/>
        <w:rPr>
          <w:sz w:val="16"/>
        </w:rPr>
      </w:pP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titolare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Fasano;</w:t>
      </w:r>
    </w:p>
    <w:p w14:paraId="1C3E2148" w14:textId="116420F4" w:rsidR="00577B27" w:rsidRDefault="00FA6772">
      <w:pPr>
        <w:pStyle w:val="Paragrafoelenco"/>
        <w:numPr>
          <w:ilvl w:val="0"/>
          <w:numId w:val="1"/>
        </w:numPr>
        <w:tabs>
          <w:tab w:val="left" w:pos="318"/>
        </w:tabs>
        <w:ind w:hanging="188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Dirigente</w:t>
      </w:r>
      <w:r>
        <w:rPr>
          <w:spacing w:val="-5"/>
          <w:sz w:val="16"/>
        </w:rPr>
        <w:t xml:space="preserve"> </w:t>
      </w:r>
      <w:r>
        <w:rPr>
          <w:sz w:val="16"/>
        </w:rPr>
        <w:t>e/o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procedimento.</w:t>
      </w:r>
    </w:p>
    <w:p w14:paraId="4950F1D4" w14:textId="016356F4" w:rsidR="001A2590" w:rsidRDefault="001A2590" w:rsidP="001A2590">
      <w:pPr>
        <w:pStyle w:val="Paragrafoelenco"/>
        <w:tabs>
          <w:tab w:val="left" w:pos="318"/>
        </w:tabs>
        <w:ind w:firstLine="0"/>
        <w:rPr>
          <w:sz w:val="16"/>
        </w:rPr>
      </w:pPr>
    </w:p>
    <w:p w14:paraId="5B0B84D0" w14:textId="77777777" w:rsidR="001A2590" w:rsidRDefault="001A2590" w:rsidP="001A2590">
      <w:pPr>
        <w:pStyle w:val="Paragrafoelenco"/>
        <w:tabs>
          <w:tab w:val="left" w:pos="318"/>
        </w:tabs>
        <w:ind w:firstLine="0"/>
        <w:rPr>
          <w:sz w:val="16"/>
        </w:rPr>
      </w:pPr>
    </w:p>
    <w:p w14:paraId="3B79806C" w14:textId="3F40754B" w:rsidR="001A2590" w:rsidRDefault="001A2590" w:rsidP="001A2590">
      <w:pPr>
        <w:pStyle w:val="Paragrafoelenco"/>
        <w:tabs>
          <w:tab w:val="left" w:pos="318"/>
        </w:tabs>
        <w:ind w:firstLine="0"/>
        <w:rPr>
          <w:sz w:val="16"/>
        </w:rPr>
      </w:pPr>
    </w:p>
    <w:p w14:paraId="26E091B8" w14:textId="104300A9" w:rsidR="001A2590" w:rsidRDefault="001A2590" w:rsidP="001A2590">
      <w:pPr>
        <w:pStyle w:val="Paragrafoelenco"/>
        <w:tabs>
          <w:tab w:val="left" w:pos="318"/>
        </w:tabs>
        <w:ind w:firstLine="0"/>
        <w:rPr>
          <w:sz w:val="16"/>
        </w:rPr>
      </w:pPr>
    </w:p>
    <w:p w14:paraId="757D0B70" w14:textId="77777777" w:rsidR="001A2590" w:rsidRDefault="001A2590" w:rsidP="001A2590">
      <w:pPr>
        <w:pStyle w:val="Paragrafoelenco"/>
        <w:tabs>
          <w:tab w:val="left" w:pos="318"/>
        </w:tabs>
        <w:ind w:firstLine="0"/>
        <w:rPr>
          <w:sz w:val="16"/>
        </w:rPr>
      </w:pPr>
    </w:p>
    <w:p w14:paraId="168F7E62" w14:textId="77777777" w:rsidR="00577B27" w:rsidRDefault="00577B27">
      <w:pPr>
        <w:pStyle w:val="Corpotesto"/>
        <w:spacing w:before="9"/>
        <w:rPr>
          <w:sz w:val="22"/>
        </w:rPr>
      </w:pPr>
    </w:p>
    <w:p w14:paraId="19F0240F" w14:textId="77777777" w:rsidR="00577B27" w:rsidRDefault="00FA6772">
      <w:pPr>
        <w:tabs>
          <w:tab w:val="left" w:pos="7888"/>
        </w:tabs>
        <w:ind w:left="129"/>
        <w:rPr>
          <w:sz w:val="24"/>
        </w:rPr>
      </w:pPr>
      <w:r>
        <w:rPr>
          <w:sz w:val="24"/>
        </w:rPr>
        <w:t>Fasano,</w:t>
      </w:r>
      <w:r>
        <w:rPr>
          <w:sz w:val="24"/>
        </w:rPr>
        <w:tab/>
      </w:r>
      <w:r>
        <w:rPr>
          <w:position w:val="17"/>
          <w:sz w:val="24"/>
        </w:rPr>
        <w:t>Firma</w:t>
      </w:r>
    </w:p>
    <w:p w14:paraId="2CA41E9B" w14:textId="77777777" w:rsidR="00577B27" w:rsidRDefault="00A74796">
      <w:pPr>
        <w:pStyle w:val="Corpotesto"/>
        <w:spacing w:before="10"/>
        <w:rPr>
          <w:sz w:val="17"/>
        </w:rPr>
      </w:pPr>
      <w:r>
        <w:pict w14:anchorId="3E54864E">
          <v:shape id="_x0000_s1026" alt="" style="position:absolute;margin-left:385.4pt;margin-top:12.65pt;width:153.45pt;height:.1pt;z-index:-251658240;mso-wrap-edited:f;mso-width-percent:0;mso-height-percent:0;mso-wrap-distance-left:0;mso-wrap-distance-right:0;mso-position-horizontal-relative:page;mso-width-percent:0;mso-height-percent:0" coordsize="3069,1270" path="m,l3068,e" filled="f" strokeweight=".26669mm">
            <v:path arrowok="t" o:connecttype="custom" o:connectlocs="0,0;2147483646,0" o:connectangles="0,0"/>
            <w10:wrap type="topAndBottom" anchorx="page"/>
          </v:shape>
        </w:pict>
      </w:r>
    </w:p>
    <w:sectPr w:rsidR="00577B27">
      <w:type w:val="continuous"/>
      <w:pgSz w:w="11900" w:h="16840"/>
      <w:pgMar w:top="32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1681B"/>
    <w:multiLevelType w:val="hybridMultilevel"/>
    <w:tmpl w:val="29CCF552"/>
    <w:lvl w:ilvl="0" w:tplc="EA3CAD48">
      <w:start w:val="1"/>
      <w:numFmt w:val="lowerLetter"/>
      <w:lvlText w:val="%1)"/>
      <w:lvlJc w:val="left"/>
      <w:pPr>
        <w:ind w:left="317" w:hanging="187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4AE6E5BE">
      <w:numFmt w:val="bullet"/>
      <w:lvlText w:val="•"/>
      <w:lvlJc w:val="left"/>
      <w:pPr>
        <w:ind w:left="1286" w:hanging="187"/>
      </w:pPr>
      <w:rPr>
        <w:rFonts w:hint="default"/>
        <w:lang w:val="it-IT" w:eastAsia="en-US" w:bidi="ar-SA"/>
      </w:rPr>
    </w:lvl>
    <w:lvl w:ilvl="2" w:tplc="6DEC6AA4">
      <w:numFmt w:val="bullet"/>
      <w:lvlText w:val="•"/>
      <w:lvlJc w:val="left"/>
      <w:pPr>
        <w:ind w:left="2252" w:hanging="187"/>
      </w:pPr>
      <w:rPr>
        <w:rFonts w:hint="default"/>
        <w:lang w:val="it-IT" w:eastAsia="en-US" w:bidi="ar-SA"/>
      </w:rPr>
    </w:lvl>
    <w:lvl w:ilvl="3" w:tplc="7E24A496">
      <w:numFmt w:val="bullet"/>
      <w:lvlText w:val="•"/>
      <w:lvlJc w:val="left"/>
      <w:pPr>
        <w:ind w:left="3218" w:hanging="187"/>
      </w:pPr>
      <w:rPr>
        <w:rFonts w:hint="default"/>
        <w:lang w:val="it-IT" w:eastAsia="en-US" w:bidi="ar-SA"/>
      </w:rPr>
    </w:lvl>
    <w:lvl w:ilvl="4" w:tplc="A5D8D528">
      <w:numFmt w:val="bullet"/>
      <w:lvlText w:val="•"/>
      <w:lvlJc w:val="left"/>
      <w:pPr>
        <w:ind w:left="4184" w:hanging="187"/>
      </w:pPr>
      <w:rPr>
        <w:rFonts w:hint="default"/>
        <w:lang w:val="it-IT" w:eastAsia="en-US" w:bidi="ar-SA"/>
      </w:rPr>
    </w:lvl>
    <w:lvl w:ilvl="5" w:tplc="1C7CFFF6">
      <w:numFmt w:val="bullet"/>
      <w:lvlText w:val="•"/>
      <w:lvlJc w:val="left"/>
      <w:pPr>
        <w:ind w:left="5150" w:hanging="187"/>
      </w:pPr>
      <w:rPr>
        <w:rFonts w:hint="default"/>
        <w:lang w:val="it-IT" w:eastAsia="en-US" w:bidi="ar-SA"/>
      </w:rPr>
    </w:lvl>
    <w:lvl w:ilvl="6" w:tplc="4708559E">
      <w:numFmt w:val="bullet"/>
      <w:lvlText w:val="•"/>
      <w:lvlJc w:val="left"/>
      <w:pPr>
        <w:ind w:left="6116" w:hanging="187"/>
      </w:pPr>
      <w:rPr>
        <w:rFonts w:hint="default"/>
        <w:lang w:val="it-IT" w:eastAsia="en-US" w:bidi="ar-SA"/>
      </w:rPr>
    </w:lvl>
    <w:lvl w:ilvl="7" w:tplc="F782F14E">
      <w:numFmt w:val="bullet"/>
      <w:lvlText w:val="•"/>
      <w:lvlJc w:val="left"/>
      <w:pPr>
        <w:ind w:left="7082" w:hanging="187"/>
      </w:pPr>
      <w:rPr>
        <w:rFonts w:hint="default"/>
        <w:lang w:val="it-IT" w:eastAsia="en-US" w:bidi="ar-SA"/>
      </w:rPr>
    </w:lvl>
    <w:lvl w:ilvl="8" w:tplc="F79CD5FE">
      <w:numFmt w:val="bullet"/>
      <w:lvlText w:val="•"/>
      <w:lvlJc w:val="left"/>
      <w:pPr>
        <w:ind w:left="8048" w:hanging="187"/>
      </w:pPr>
      <w:rPr>
        <w:rFonts w:hint="default"/>
        <w:lang w:val="it-IT" w:eastAsia="en-US" w:bidi="ar-SA"/>
      </w:rPr>
    </w:lvl>
  </w:abstractNum>
  <w:abstractNum w:abstractNumId="1" w15:restartNumberingAfterBreak="0">
    <w:nsid w:val="7A0B4877"/>
    <w:multiLevelType w:val="hybridMultilevel"/>
    <w:tmpl w:val="9CDC4890"/>
    <w:lvl w:ilvl="0" w:tplc="4908357A">
      <w:start w:val="1"/>
      <w:numFmt w:val="decimal"/>
      <w:lvlText w:val="%1."/>
      <w:lvlJc w:val="left"/>
      <w:pPr>
        <w:ind w:left="820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DB8909C">
      <w:numFmt w:val="bullet"/>
      <w:lvlText w:val="•"/>
      <w:lvlJc w:val="left"/>
      <w:pPr>
        <w:ind w:left="1736" w:hanging="348"/>
      </w:pPr>
      <w:rPr>
        <w:rFonts w:hint="default"/>
        <w:lang w:val="it-IT" w:eastAsia="en-US" w:bidi="ar-SA"/>
      </w:rPr>
    </w:lvl>
    <w:lvl w:ilvl="2" w:tplc="15141A32">
      <w:numFmt w:val="bullet"/>
      <w:lvlText w:val="•"/>
      <w:lvlJc w:val="left"/>
      <w:pPr>
        <w:ind w:left="2652" w:hanging="348"/>
      </w:pPr>
      <w:rPr>
        <w:rFonts w:hint="default"/>
        <w:lang w:val="it-IT" w:eastAsia="en-US" w:bidi="ar-SA"/>
      </w:rPr>
    </w:lvl>
    <w:lvl w:ilvl="3" w:tplc="2EEA4622">
      <w:numFmt w:val="bullet"/>
      <w:lvlText w:val="•"/>
      <w:lvlJc w:val="left"/>
      <w:pPr>
        <w:ind w:left="3568" w:hanging="348"/>
      </w:pPr>
      <w:rPr>
        <w:rFonts w:hint="default"/>
        <w:lang w:val="it-IT" w:eastAsia="en-US" w:bidi="ar-SA"/>
      </w:rPr>
    </w:lvl>
    <w:lvl w:ilvl="4" w:tplc="0C7E8B96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69B2572A">
      <w:numFmt w:val="bullet"/>
      <w:lvlText w:val="•"/>
      <w:lvlJc w:val="left"/>
      <w:pPr>
        <w:ind w:left="5400" w:hanging="348"/>
      </w:pPr>
      <w:rPr>
        <w:rFonts w:hint="default"/>
        <w:lang w:val="it-IT" w:eastAsia="en-US" w:bidi="ar-SA"/>
      </w:rPr>
    </w:lvl>
    <w:lvl w:ilvl="6" w:tplc="5D88989C">
      <w:numFmt w:val="bullet"/>
      <w:lvlText w:val="•"/>
      <w:lvlJc w:val="left"/>
      <w:pPr>
        <w:ind w:left="6316" w:hanging="348"/>
      </w:pPr>
      <w:rPr>
        <w:rFonts w:hint="default"/>
        <w:lang w:val="it-IT" w:eastAsia="en-US" w:bidi="ar-SA"/>
      </w:rPr>
    </w:lvl>
    <w:lvl w:ilvl="7" w:tplc="22FEEADA">
      <w:numFmt w:val="bullet"/>
      <w:lvlText w:val="•"/>
      <w:lvlJc w:val="left"/>
      <w:pPr>
        <w:ind w:left="7232" w:hanging="348"/>
      </w:pPr>
      <w:rPr>
        <w:rFonts w:hint="default"/>
        <w:lang w:val="it-IT" w:eastAsia="en-US" w:bidi="ar-SA"/>
      </w:rPr>
    </w:lvl>
    <w:lvl w:ilvl="8" w:tplc="5324ED04">
      <w:numFmt w:val="bullet"/>
      <w:lvlText w:val="•"/>
      <w:lvlJc w:val="left"/>
      <w:pPr>
        <w:ind w:left="8148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B27"/>
    <w:rsid w:val="00011B00"/>
    <w:rsid w:val="001A2590"/>
    <w:rsid w:val="00577B27"/>
    <w:rsid w:val="006B092C"/>
    <w:rsid w:val="009A7F96"/>
    <w:rsid w:val="00A74796"/>
    <w:rsid w:val="00C814AB"/>
    <w:rsid w:val="00FA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91D4A0"/>
  <w15:docId w15:val="{D94E9228-8B5A-F248-8AF0-8E07A4A3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4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04"/>
      <w:ind w:left="317" w:hanging="18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11B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1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fasano@pec.rupar.pugl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Iscrizione albo associazioni 2.doc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albo associazioni 2.doc</dc:title>
  <dc:creator>Mimmo Capozzi</dc:creator>
  <cp:lastModifiedBy>11973</cp:lastModifiedBy>
  <cp:revision>4</cp:revision>
  <dcterms:created xsi:type="dcterms:W3CDTF">2021-05-07T08:28:00Z</dcterms:created>
  <dcterms:modified xsi:type="dcterms:W3CDTF">2021-05-07T08:56:00Z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2021-05-07T00:00:00Z</vt:filetime>
  </property>
</Properties>
</file>